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EC" w:rsidRDefault="00F90DAC" w:rsidP="00E45EEC">
      <w:pPr>
        <w:shd w:val="clear" w:color="auto" w:fill="FFFFFF"/>
        <w:spacing w:before="100" w:beforeAutospacing="1" w:after="100" w:afterAutospacing="1" w:line="420" w:lineRule="atLeast"/>
        <w:outlineLvl w:val="0"/>
        <w:rPr>
          <w:rFonts w:ascii="Arial" w:eastAsia="Times New Roman" w:hAnsi="Arial" w:cs="Arial"/>
          <w:b/>
          <w:bCs/>
          <w:color w:val="666666"/>
          <w:kern w:val="36"/>
          <w:sz w:val="32"/>
          <w:szCs w:val="32"/>
          <w:lang w:val="en"/>
        </w:rPr>
      </w:pPr>
      <w:r>
        <w:rPr>
          <w:rFonts w:ascii="Arial" w:eastAsia="Times New Roman" w:hAnsi="Arial" w:cs="Arial"/>
          <w:noProof/>
          <w:sz w:val="25"/>
          <w:szCs w:val="25"/>
        </w:rPr>
        <w:drawing>
          <wp:anchor distT="0" distB="0" distL="0" distR="0" simplePos="0" relativeHeight="251658240" behindDoc="0" locked="0" layoutInCell="1" allowOverlap="0" wp14:anchorId="51BF4CE8" wp14:editId="32F65459">
            <wp:simplePos x="0" y="0"/>
            <wp:positionH relativeFrom="column">
              <wp:posOffset>4371975</wp:posOffset>
            </wp:positionH>
            <wp:positionV relativeFrom="line">
              <wp:posOffset>168275</wp:posOffset>
            </wp:positionV>
            <wp:extent cx="1905000" cy="1466850"/>
            <wp:effectExtent l="228600" t="228600" r="228600" b="228600"/>
            <wp:wrapSquare wrapText="bothSides"/>
            <wp:docPr id="1" name="Picture 1" descr="Church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Crisis"/>
                    <pic:cNvPicPr>
                      <a:picLocks noChangeAspect="1" noChangeArrowheads="1"/>
                    </pic:cNvPicPr>
                  </pic:nvPicPr>
                  <pic:blipFill rotWithShape="1">
                    <a:blip r:embed="rId6">
                      <a:extLst>
                        <a:ext uri="{28A0092B-C50C-407E-A947-70E740481C1C}">
                          <a14:useLocalDpi xmlns:a14="http://schemas.microsoft.com/office/drawing/2010/main" val="0"/>
                        </a:ext>
                      </a:extLst>
                    </a:blip>
                    <a:srcRect b="40541"/>
                    <a:stretch/>
                  </pic:blipFill>
                  <pic:spPr bwMode="auto">
                    <a:xfrm>
                      <a:off x="0" y="0"/>
                      <a:ext cx="1905000" cy="146685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EEC">
        <w:rPr>
          <w:rFonts w:ascii="Arial" w:eastAsia="Times New Roman" w:hAnsi="Arial" w:cs="Arial"/>
          <w:b/>
          <w:bCs/>
          <w:color w:val="666666"/>
          <w:kern w:val="36"/>
          <w:sz w:val="32"/>
          <w:szCs w:val="32"/>
          <w:lang w:val="en"/>
        </w:rPr>
        <w:t xml:space="preserve">   </w:t>
      </w:r>
      <w:r w:rsidR="005E3C79">
        <w:rPr>
          <w:rFonts w:ascii="Arial" w:eastAsia="Times New Roman" w:hAnsi="Arial" w:cs="Arial"/>
          <w:b/>
          <w:bCs/>
          <w:noProof/>
          <w:color w:val="666666"/>
          <w:kern w:val="36"/>
          <w:sz w:val="32"/>
          <w:szCs w:val="32"/>
        </w:rPr>
        <w:drawing>
          <wp:inline distT="0" distB="0" distL="0" distR="0" wp14:anchorId="5396E2D3" wp14:editId="5E888E5E">
            <wp:extent cx="1268344" cy="1344636"/>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patch1- heaader.png"/>
                    <pic:cNvPicPr/>
                  </pic:nvPicPr>
                  <pic:blipFill>
                    <a:blip r:embed="rId7">
                      <a:extLst>
                        <a:ext uri="{28A0092B-C50C-407E-A947-70E740481C1C}">
                          <a14:useLocalDpi xmlns:a14="http://schemas.microsoft.com/office/drawing/2010/main" val="0"/>
                        </a:ext>
                      </a:extLst>
                    </a:blip>
                    <a:stretch>
                      <a:fillRect/>
                    </a:stretch>
                  </pic:blipFill>
                  <pic:spPr>
                    <a:xfrm>
                      <a:off x="0" y="0"/>
                      <a:ext cx="1268344" cy="1344636"/>
                    </a:xfrm>
                    <a:prstGeom prst="rect">
                      <a:avLst/>
                    </a:prstGeom>
                  </pic:spPr>
                </pic:pic>
              </a:graphicData>
            </a:graphic>
          </wp:inline>
        </w:drawing>
      </w:r>
      <w:r w:rsidR="00E45EEC">
        <w:rPr>
          <w:rFonts w:ascii="Arial" w:eastAsia="Times New Roman" w:hAnsi="Arial" w:cs="Arial"/>
          <w:b/>
          <w:bCs/>
          <w:color w:val="666666"/>
          <w:kern w:val="36"/>
          <w:sz w:val="32"/>
          <w:szCs w:val="32"/>
          <w:lang w:val="en"/>
        </w:rPr>
        <w:t xml:space="preserve">                </w:t>
      </w:r>
      <w:r w:rsidR="008050E7">
        <w:rPr>
          <w:rFonts w:ascii="Arial" w:eastAsia="Times New Roman" w:hAnsi="Arial" w:cs="Arial"/>
          <w:b/>
          <w:bCs/>
          <w:color w:val="666666"/>
          <w:kern w:val="36"/>
          <w:sz w:val="32"/>
          <w:szCs w:val="32"/>
          <w:lang w:val="en"/>
        </w:rPr>
        <w:t xml:space="preserve">  </w:t>
      </w:r>
      <w:r w:rsidR="00E45EEC">
        <w:rPr>
          <w:rFonts w:ascii="Arial" w:eastAsia="Times New Roman" w:hAnsi="Arial" w:cs="Arial"/>
          <w:b/>
          <w:bCs/>
          <w:color w:val="666666"/>
          <w:kern w:val="36"/>
          <w:sz w:val="32"/>
          <w:szCs w:val="32"/>
          <w:lang w:val="en"/>
        </w:rPr>
        <w:t xml:space="preserve">  </w:t>
      </w:r>
    </w:p>
    <w:p w:rsidR="00AE0F7F" w:rsidRPr="00AE0F7F" w:rsidRDefault="00AE0F7F" w:rsidP="00AE0F7F">
      <w:pPr>
        <w:spacing w:before="100" w:beforeAutospacing="1" w:after="100" w:afterAutospacing="1" w:line="264" w:lineRule="atLeast"/>
        <w:outlineLvl w:val="1"/>
        <w:rPr>
          <w:rFonts w:ascii="Arial" w:eastAsia="Times New Roman" w:hAnsi="Arial" w:cs="Arial"/>
          <w:b/>
          <w:bCs/>
          <w:color w:val="C98906"/>
          <w:sz w:val="25"/>
          <w:szCs w:val="25"/>
          <w:lang w:val="en"/>
        </w:rPr>
      </w:pPr>
      <w:r w:rsidRPr="00AE0F7F">
        <w:rPr>
          <w:rFonts w:ascii="Arial" w:eastAsia="Times New Roman" w:hAnsi="Arial" w:cs="Arial"/>
          <w:b/>
          <w:bCs/>
          <w:color w:val="C98906"/>
          <w:sz w:val="25"/>
          <w:szCs w:val="25"/>
          <w:lang w:val="en"/>
        </w:rPr>
        <w:t xml:space="preserve">Responding to the Church Crisis Training Course </w:t>
      </w:r>
    </w:p>
    <w:p w:rsidR="00F90DAC" w:rsidRDefault="00350EDC" w:rsidP="00AE0F7F">
      <w:pPr>
        <w:spacing w:before="100" w:beforeAutospacing="1" w:after="100" w:afterAutospacing="1" w:line="314" w:lineRule="atLeast"/>
        <w:rPr>
          <w:rFonts w:ascii="Arial" w:eastAsia="Times New Roman" w:hAnsi="Arial" w:cs="Arial"/>
          <w:color w:val="575757"/>
          <w:sz w:val="19"/>
          <w:szCs w:val="19"/>
          <w:lang w:val="en"/>
        </w:rPr>
      </w:pPr>
      <w:r>
        <w:rPr>
          <w:noProof/>
        </w:rPr>
        <mc:AlternateContent>
          <mc:Choice Requires="wps">
            <w:drawing>
              <wp:anchor distT="0" distB="0" distL="114300" distR="114300" simplePos="0" relativeHeight="251660288" behindDoc="0" locked="0" layoutInCell="1" allowOverlap="1" wp14:anchorId="753431F9" wp14:editId="6E6E1FE8">
                <wp:simplePos x="0" y="0"/>
                <wp:positionH relativeFrom="column">
                  <wp:posOffset>1954530</wp:posOffset>
                </wp:positionH>
                <wp:positionV relativeFrom="paragraph">
                  <wp:posOffset>896620</wp:posOffset>
                </wp:positionV>
                <wp:extent cx="4990465" cy="1828800"/>
                <wp:effectExtent l="57150" t="533400" r="19685" b="555625"/>
                <wp:wrapNone/>
                <wp:docPr id="9" name="Text Box 9"/>
                <wp:cNvGraphicFramePr/>
                <a:graphic xmlns:a="http://schemas.openxmlformats.org/drawingml/2006/main">
                  <a:graphicData uri="http://schemas.microsoft.com/office/word/2010/wordprocessingShape">
                    <wps:wsp>
                      <wps:cNvSpPr txBox="1"/>
                      <wps:spPr>
                        <a:xfrm rot="20799698">
                          <a:off x="0" y="0"/>
                          <a:ext cx="4990465" cy="1828800"/>
                        </a:xfrm>
                        <a:prstGeom prst="rect">
                          <a:avLst/>
                        </a:prstGeom>
                        <a:noFill/>
                        <a:ln>
                          <a:noFill/>
                        </a:ln>
                        <a:effectLst/>
                      </wps:spPr>
                      <wps:txbx>
                        <w:txbxContent>
                          <w:p w:rsidR="00B846F1" w:rsidRPr="00350EDC" w:rsidRDefault="00350EDC" w:rsidP="00B846F1">
                            <w:pPr>
                              <w:shd w:val="clear" w:color="auto" w:fill="FFFFFF"/>
                              <w:spacing w:before="100" w:beforeAutospacing="1" w:after="100" w:afterAutospacing="1" w:line="264" w:lineRule="atLeast"/>
                              <w:ind w:left="765"/>
                              <w:jc w:val="center"/>
                              <w:rPr>
                                <w:rFonts w:ascii="Arial" w:eastAsia="Times New Roman" w:hAnsi="Arial" w:cs="Arial"/>
                                <w:b/>
                                <w:caps/>
                                <w:color w:val="4F81BD" w:themeColor="accent1"/>
                                <w:sz w:val="96"/>
                                <w:szCs w:val="96"/>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72"/>
                                <w:szCs w:val="72"/>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help epd swat out </w:t>
                            </w:r>
                            <w:r>
                              <w:rPr>
                                <w:rFonts w:ascii="Arial" w:eastAsia="Times New Roman" w:hAnsi="Arial" w:cs="Arial"/>
                                <w:b/>
                                <w:caps/>
                                <w:color w:val="4F81BD" w:themeColor="accent1"/>
                                <w:sz w:val="96"/>
                                <w:szCs w:val="96"/>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HUNGER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3.9pt;margin-top:70.6pt;width:392.95pt;height:2in;rotation:-87414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" filled="f" stroked="f">
                <v:textbox style="mso-fit-shape-to-text:t">
                  <w:txbxContent>
                    <w:p w:rsidR="00B846F1" w:rsidRPr="00350EDC" w:rsidRDefault="00350EDC" w:rsidP="00B846F1">
                      <w:pPr>
                        <w:shd w:val="clear" w:color="auto" w:fill="FFFFFF"/>
                        <w:spacing w:before="100" w:beforeAutospacing="1" w:after="100" w:afterAutospacing="1" w:line="264" w:lineRule="atLeast"/>
                        <w:ind w:left="765"/>
                        <w:jc w:val="center"/>
                        <w:rPr>
                          <w:rFonts w:ascii="Arial" w:eastAsia="Times New Roman" w:hAnsi="Arial" w:cs="Arial"/>
                          <w:b/>
                          <w:caps/>
                          <w:color w:val="4F81BD" w:themeColor="accent1"/>
                          <w:sz w:val="96"/>
                          <w:szCs w:val="96"/>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72"/>
                          <w:szCs w:val="72"/>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help epd swat out </w:t>
                      </w:r>
                      <w:r>
                        <w:rPr>
                          <w:rFonts w:ascii="Arial" w:eastAsia="Times New Roman" w:hAnsi="Arial" w:cs="Arial"/>
                          <w:b/>
                          <w:caps/>
                          <w:color w:val="4F81BD" w:themeColor="accent1"/>
                          <w:sz w:val="96"/>
                          <w:szCs w:val="96"/>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HUNGER</w:t>
                      </w:r>
                    </w:p>
                  </w:txbxContent>
                </v:textbox>
              </v:shape>
            </w:pict>
          </mc:Fallback>
        </mc:AlternateContent>
      </w:r>
      <w:r w:rsidR="00AE0F7F" w:rsidRPr="00AE0F7F">
        <w:rPr>
          <w:rFonts w:ascii="Arial" w:eastAsia="Times New Roman" w:hAnsi="Arial" w:cs="Arial"/>
          <w:color w:val="575757"/>
          <w:sz w:val="19"/>
          <w:szCs w:val="19"/>
          <w:lang w:val="en"/>
        </w:rPr>
        <w:t xml:space="preserve">(1-day): This 8-hour course is the first in a series of courses designed for pastoral leaders and those responsible for safety and security in a church environment. This course will provide you with a comprehensive overview of the important steps in planning for a church crisis, reducing vulnerabilities, mitigating a crisis, and dealing with the aftermath of a crisis. </w:t>
      </w:r>
      <w:r w:rsidR="00AE0F7F" w:rsidRPr="00AE0F7F">
        <w:rPr>
          <w:rFonts w:ascii="Arial" w:eastAsia="Times New Roman" w:hAnsi="Arial" w:cs="Arial"/>
          <w:color w:val="575757"/>
          <w:sz w:val="19"/>
          <w:szCs w:val="19"/>
          <w:lang w:val="en"/>
        </w:rPr>
        <w:br/>
      </w:r>
    </w:p>
    <w:p w:rsidR="00F90DAC" w:rsidRPr="00AE0F7F" w:rsidRDefault="00350ED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Pr>
          <w:rFonts w:ascii="Arial" w:eastAsia="Times New Roman" w:hAnsi="Arial" w:cs="Arial"/>
          <w:b/>
          <w:bCs/>
          <w:noProof/>
          <w:color w:val="C98906"/>
          <w:sz w:val="25"/>
          <w:szCs w:val="25"/>
        </w:rPr>
        <w:drawing>
          <wp:anchor distT="0" distB="0" distL="114300" distR="114300" simplePos="0" relativeHeight="251661312" behindDoc="0" locked="0" layoutInCell="1" allowOverlap="1" wp14:anchorId="23391F1B" wp14:editId="616B0B0D">
            <wp:simplePos x="0" y="0"/>
            <wp:positionH relativeFrom="column">
              <wp:posOffset>4752975</wp:posOffset>
            </wp:positionH>
            <wp:positionV relativeFrom="paragraph">
              <wp:posOffset>125095</wp:posOffset>
            </wp:positionV>
            <wp:extent cx="1343660" cy="12160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swa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660" cy="1216025"/>
                    </a:xfrm>
                    <a:prstGeom prst="rect">
                      <a:avLst/>
                    </a:prstGeom>
                  </pic:spPr>
                </pic:pic>
              </a:graphicData>
            </a:graphic>
            <wp14:sizeRelH relativeFrom="margin">
              <wp14:pctWidth>0</wp14:pctWidth>
            </wp14:sizeRelH>
            <wp14:sizeRelV relativeFrom="margin">
              <wp14:pctHeight>0</wp14:pctHeight>
            </wp14:sizeRelV>
          </wp:anchor>
        </w:drawing>
      </w:r>
      <w:r w:rsidR="00F90DAC" w:rsidRPr="00AE0F7F">
        <w:rPr>
          <w:rFonts w:ascii="Arial" w:eastAsia="Times New Roman" w:hAnsi="Arial" w:cs="Arial"/>
          <w:color w:val="575757"/>
          <w:sz w:val="18"/>
          <w:szCs w:val="18"/>
          <w:lang w:val="en"/>
        </w:rPr>
        <w:t>Crisis Communication</w:t>
      </w:r>
    </w:p>
    <w:p w:rsidR="00F90DAC" w:rsidRDefault="00F90DAC" w:rsidP="00B846F1">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Conducting Vulnerability Assessments</w:t>
      </w:r>
    </w:p>
    <w:p w:rsidR="00F90DAC" w:rsidRPr="00F90DAC"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F90DAC">
        <w:rPr>
          <w:rFonts w:ascii="Arial" w:eastAsia="Times New Roman" w:hAnsi="Arial" w:cs="Arial"/>
          <w:color w:val="575757"/>
          <w:sz w:val="18"/>
          <w:szCs w:val="18"/>
          <w:lang w:val="en"/>
        </w:rPr>
        <w:t>The Police Response</w:t>
      </w:r>
    </w:p>
    <w:p w:rsidR="00F90DAC" w:rsidRPr="00AE0F7F"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Recovery after the Crisis</w:t>
      </w:r>
    </w:p>
    <w:p w:rsidR="00F90DAC"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Dealing with the Media</w:t>
      </w:r>
    </w:p>
    <w:p w:rsidR="00F90DAC"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Preparing for the Church Crisis</w:t>
      </w:r>
    </w:p>
    <w:p w:rsidR="00F90DAC"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Mitigating the Crisis</w:t>
      </w:r>
    </w:p>
    <w:p w:rsidR="00F90DAC"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Identifying Threats</w:t>
      </w:r>
    </w:p>
    <w:p w:rsidR="00F90DAC"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 xml:space="preserve">Developing Control </w:t>
      </w:r>
    </w:p>
    <w:p w:rsidR="00F90DAC" w:rsidRPr="00AE0F7F" w:rsidRDefault="00F90DAC" w:rsidP="00F90DAC">
      <w:pPr>
        <w:numPr>
          <w:ilvl w:val="0"/>
          <w:numId w:val="1"/>
        </w:numPr>
        <w:shd w:val="clear" w:color="auto" w:fill="FFFFFF"/>
        <w:spacing w:before="100" w:beforeAutospacing="1" w:after="100" w:afterAutospacing="1" w:line="264" w:lineRule="atLeast"/>
        <w:ind w:left="765"/>
        <w:rPr>
          <w:rFonts w:ascii="Arial" w:eastAsia="Times New Roman" w:hAnsi="Arial" w:cs="Arial"/>
          <w:color w:val="575757"/>
          <w:sz w:val="18"/>
          <w:szCs w:val="18"/>
          <w:lang w:val="en"/>
        </w:rPr>
      </w:pPr>
      <w:r w:rsidRPr="00AE0F7F">
        <w:rPr>
          <w:rFonts w:ascii="Arial" w:eastAsia="Times New Roman" w:hAnsi="Arial" w:cs="Arial"/>
          <w:color w:val="575757"/>
          <w:sz w:val="18"/>
          <w:szCs w:val="18"/>
          <w:lang w:val="en"/>
        </w:rPr>
        <w:t>Individual/Staff Awareness</w:t>
      </w:r>
    </w:p>
    <w:p w:rsidR="00AE0F7F" w:rsidRPr="00AE0F7F" w:rsidRDefault="00AE0F7F" w:rsidP="00AE0F7F">
      <w:pPr>
        <w:spacing w:before="100" w:beforeAutospacing="1" w:after="100" w:afterAutospacing="1" w:line="314" w:lineRule="atLeast"/>
        <w:rPr>
          <w:rFonts w:ascii="Arial" w:eastAsia="Times New Roman" w:hAnsi="Arial" w:cs="Arial"/>
          <w:color w:val="575757"/>
          <w:sz w:val="19"/>
          <w:szCs w:val="19"/>
          <w:lang w:val="en"/>
        </w:rPr>
      </w:pPr>
      <w:r w:rsidRPr="00AE0F7F">
        <w:rPr>
          <w:rFonts w:ascii="Arial" w:eastAsia="Times New Roman" w:hAnsi="Arial" w:cs="Arial"/>
          <w:color w:val="575757"/>
          <w:sz w:val="19"/>
          <w:szCs w:val="19"/>
          <w:lang w:val="en"/>
        </w:rPr>
        <w:br/>
      </w:r>
      <w:r w:rsidR="00B83108">
        <w:rPr>
          <w:rFonts w:ascii="Arial" w:eastAsia="Times New Roman" w:hAnsi="Arial" w:cs="Arial"/>
          <w:color w:val="575757"/>
          <w:sz w:val="19"/>
          <w:szCs w:val="19"/>
          <w:lang w:val="en"/>
        </w:rPr>
        <w:t>Sgt. Darren Sroufe, Chaplain of th</w:t>
      </w:r>
      <w:r w:rsidR="005A236D">
        <w:rPr>
          <w:rFonts w:ascii="Arial" w:eastAsia="Times New Roman" w:hAnsi="Arial" w:cs="Arial"/>
          <w:color w:val="575757"/>
          <w:sz w:val="19"/>
          <w:szCs w:val="19"/>
          <w:lang w:val="en"/>
        </w:rPr>
        <w:t>e Evansville Police Department,</w:t>
      </w:r>
      <w:r w:rsidR="00B83108">
        <w:rPr>
          <w:rFonts w:ascii="Arial" w:eastAsia="Times New Roman" w:hAnsi="Arial" w:cs="Arial"/>
          <w:color w:val="575757"/>
          <w:sz w:val="19"/>
          <w:szCs w:val="19"/>
          <w:lang w:val="en"/>
        </w:rPr>
        <w:t xml:space="preserve"> will give a</w:t>
      </w:r>
      <w:r w:rsidRPr="00AE0F7F">
        <w:rPr>
          <w:rFonts w:ascii="Arial" w:eastAsia="Times New Roman" w:hAnsi="Arial" w:cs="Arial"/>
          <w:color w:val="575757"/>
          <w:sz w:val="19"/>
          <w:szCs w:val="19"/>
          <w:lang w:val="en"/>
        </w:rPr>
        <w:t xml:space="preserve"> historical perspective of church violence over the last decade will illustrate the importance of preparing your ministry for a risk-effective crisis response. You will learn the basics elements of site and threat assessments and how to use the results of an assessment to reduce vulnerability and implement new standards for safety and security. We will discuss strategies for improving both individual and organizational awareness and preparedness. You will also gain a basic understanding of the psychological motivations of persons in crisis and learn to recognize the characteristics of emotionally disturbed persons as well as strategies for</w:t>
      </w:r>
      <w:r w:rsidR="00AD4B87">
        <w:rPr>
          <w:rFonts w:ascii="Arial" w:eastAsia="Times New Roman" w:hAnsi="Arial" w:cs="Arial"/>
          <w:color w:val="575757"/>
          <w:sz w:val="19"/>
          <w:szCs w:val="19"/>
          <w:lang w:val="en"/>
        </w:rPr>
        <w:t xml:space="preserve"> affecting a positive outcome.</w:t>
      </w:r>
      <w:r w:rsidR="00AD4B87">
        <w:rPr>
          <w:rFonts w:ascii="Arial" w:eastAsia="Times New Roman" w:hAnsi="Arial" w:cs="Arial"/>
          <w:color w:val="575757"/>
          <w:sz w:val="19"/>
          <w:szCs w:val="19"/>
          <w:lang w:val="en"/>
        </w:rPr>
        <w:br/>
      </w:r>
      <w:r w:rsidRPr="00AE0F7F">
        <w:rPr>
          <w:rFonts w:ascii="Arial" w:eastAsia="Times New Roman" w:hAnsi="Arial" w:cs="Arial"/>
          <w:color w:val="575757"/>
          <w:sz w:val="19"/>
          <w:szCs w:val="19"/>
          <w:lang w:val="en"/>
        </w:rPr>
        <w:t xml:space="preserve">Communication during a crisis is one of the biggest challenges facing anyone responsible for coordinating a response effort. You will learn basic strategies for effective communication before, during, and after an incident. A brief overview of the police response will give you an idea of what to expect when the police respond to a crisis as well as tips for building a collaborative relationship with law enforcement. Lastly, we will discuss the role of church management in dealing with the aftermath of a crisis and the importance of a post-incident strategy. </w:t>
      </w:r>
    </w:p>
    <w:p w:rsidR="005A236D" w:rsidRDefault="00AD4B87">
      <w:r>
        <w:t>The</w:t>
      </w:r>
      <w:r w:rsidR="005E3C79">
        <w:t xml:space="preserve"> cost of this training is the donation of a case of can goods</w:t>
      </w:r>
      <w:r>
        <w:t xml:space="preserve"> per person and is currently </w:t>
      </w:r>
      <w:r w:rsidR="005E3C79">
        <w:t xml:space="preserve">scheduled for </w:t>
      </w:r>
      <w:r w:rsidR="005E3C79" w:rsidRPr="00D007A5">
        <w:rPr>
          <w:highlight w:val="yellow"/>
        </w:rPr>
        <w:t>October 16, 2013</w:t>
      </w:r>
      <w:r w:rsidRPr="00D007A5">
        <w:rPr>
          <w:highlight w:val="yellow"/>
        </w:rPr>
        <w:t xml:space="preserve"> </w:t>
      </w:r>
      <w:r w:rsidR="005A236D" w:rsidRPr="00D007A5">
        <w:rPr>
          <w:highlight w:val="yellow"/>
        </w:rPr>
        <w:t xml:space="preserve">from 8 am – 4 pm, </w:t>
      </w:r>
      <w:r w:rsidRPr="00D007A5">
        <w:rPr>
          <w:highlight w:val="yellow"/>
        </w:rPr>
        <w:t>to</w:t>
      </w:r>
      <w:r w:rsidR="005E3C79" w:rsidRPr="00D007A5">
        <w:rPr>
          <w:highlight w:val="yellow"/>
        </w:rPr>
        <w:t xml:space="preserve"> be held</w:t>
      </w:r>
      <w:r w:rsidR="003924D7" w:rsidRPr="00D007A5">
        <w:rPr>
          <w:highlight w:val="yellow"/>
        </w:rPr>
        <w:t xml:space="preserve"> at the NATIONAL GUARD ARMORY</w:t>
      </w:r>
      <w:r w:rsidR="005E3C79" w:rsidRPr="00D007A5">
        <w:rPr>
          <w:highlight w:val="yellow"/>
        </w:rPr>
        <w:t xml:space="preserve"> in Evansville, India</w:t>
      </w:r>
      <w:r w:rsidR="005A236D" w:rsidRPr="00D007A5">
        <w:rPr>
          <w:highlight w:val="yellow"/>
        </w:rPr>
        <w:t>na.</w:t>
      </w:r>
    </w:p>
    <w:p w:rsidR="00350EDC" w:rsidRPr="005A236D" w:rsidRDefault="00B83108">
      <w:pPr>
        <w:rPr>
          <w:sz w:val="36"/>
          <w:szCs w:val="36"/>
        </w:rPr>
      </w:pPr>
      <w:r w:rsidRPr="00891CDD">
        <w:rPr>
          <w:b/>
          <w:color w:val="1F497D" w:themeColor="text2"/>
          <w:sz w:val="36"/>
          <w:szCs w:val="36"/>
          <w14:shadow w14:blurRad="55003" w14:dist="50800" w14:dir="5400000" w14:sx="100000" w14:sy="100000" w14:kx="0" w14:ky="0" w14:algn="tl">
            <w14:srgbClr w14:val="000000">
              <w14:alpha w14:val="67000"/>
            </w14:srgbClr>
          </w14:shadow>
          <w14:reflection w14:blurRad="6350" w14:stA="55000" w14:stPos="0" w14:endA="50" w14:endPos="85000" w14:dist="60007" w14:dir="5400000" w14:fadeDir="5400000" w14:sx="100000" w14:sy="-100000" w14:kx="0" w14:ky="0" w14:algn="bl"/>
          <w14:textOutline w14:w="8890" w14:cap="flat" w14:cmpd="sng" w14:algn="ctr">
            <w14:solidFill>
              <w14:schemeClr w14:val="accent1">
                <w14:tint w14:val="3000"/>
              </w14:schemeClr>
            </w14:solidFill>
            <w14:prstDash w14:val="solid"/>
            <w14:miter w14:lim="0"/>
          </w14:textOutline>
        </w:rPr>
        <w:t>Help the</w:t>
      </w:r>
      <w:r w:rsidR="00350EDC" w:rsidRPr="00891CDD">
        <w:rPr>
          <w:b/>
          <w:color w:val="1F497D" w:themeColor="text2"/>
          <w:sz w:val="36"/>
          <w:szCs w:val="36"/>
          <w14:shadow w14:blurRad="55003" w14:dist="50800" w14:dir="5400000" w14:sx="100000" w14:sy="100000" w14:kx="0" w14:ky="0" w14:algn="tl">
            <w14:srgbClr w14:val="000000">
              <w14:alpha w14:val="67000"/>
            </w14:srgbClr>
          </w14:shadow>
          <w14:reflection w14:blurRad="6350" w14:stA="55000" w14:stPos="0" w14:endA="50" w14:endPos="85000" w14:dist="60007" w14:dir="5400000" w14:fadeDir="5400000" w14:sx="100000" w14:sy="-100000" w14:kx="0" w14:ky="0" w14:algn="bl"/>
          <w14:textOutline w14:w="8890" w14:cap="flat" w14:cmpd="sng" w14:algn="ctr">
            <w14:solidFill>
              <w14:schemeClr w14:val="accent1">
                <w14:tint w14:val="3000"/>
              </w14:schemeClr>
            </w14:solidFill>
            <w14:prstDash w14:val="solid"/>
            <w14:miter w14:lim="0"/>
          </w14:textOutline>
        </w:rPr>
        <w:t xml:space="preserve"> Evansville Police Department SWAT out hunger by filling our S.W.A.T. truck with food.</w:t>
      </w:r>
      <w:r w:rsidRPr="00891CDD">
        <w:rPr>
          <w:b/>
          <w:color w:val="1F497D" w:themeColor="text2"/>
          <w:sz w:val="36"/>
          <w:szCs w:val="36"/>
          <w14:shadow w14:blurRad="55003" w14:dist="50800" w14:dir="5400000" w14:sx="100000" w14:sy="100000" w14:kx="0" w14:ky="0" w14:algn="tl">
            <w14:srgbClr w14:val="000000">
              <w14:alpha w14:val="67000"/>
            </w14:srgbClr>
          </w14:shadow>
          <w14:reflection w14:blurRad="6350" w14:stA="55000" w14:stPos="0" w14:endA="50" w14:endPos="85000" w14:dist="60007" w14:dir="5400000" w14:fadeDir="5400000" w14:sx="100000" w14:sy="-100000" w14:kx="0" w14:ky="0" w14:algn="bl"/>
          <w14:textOutline w14:w="8890" w14:cap="flat" w14:cmpd="sng" w14:algn="ctr">
            <w14:solidFill>
              <w14:schemeClr w14:val="accent1">
                <w14:tint w14:val="3000"/>
              </w14:schemeClr>
            </w14:solidFill>
            <w14:prstDash w14:val="solid"/>
            <w14:miter w14:lim="0"/>
          </w14:textOutline>
        </w:rPr>
        <w:t xml:space="preserve">  The collected items will be distributed to our local food banks.</w:t>
      </w:r>
      <w:r w:rsidR="00350EDC" w:rsidRPr="00891CDD">
        <w:rPr>
          <w:b/>
          <w:color w:val="1F497D" w:themeColor="text2"/>
          <w:sz w:val="36"/>
          <w:szCs w:val="36"/>
          <w14:shadow w14:blurRad="55003" w14:dist="50800" w14:dir="5400000" w14:sx="100000" w14:sy="100000" w14:kx="0" w14:ky="0" w14:algn="tl">
            <w14:srgbClr w14:val="000000">
              <w14:alpha w14:val="67000"/>
            </w14:srgbClr>
          </w14:shadow>
          <w14:reflection w14:blurRad="6350" w14:stA="55000" w14:stPos="0" w14:endA="50" w14:endPos="85000" w14:dist="60007" w14:dir="5400000" w14:fadeDir="5400000" w14:sx="100000" w14:sy="-100000" w14:kx="0" w14:ky="0" w14:algn="bl"/>
          <w14:textOutline w14:w="8890" w14:cap="flat" w14:cmpd="sng" w14:algn="ctr">
            <w14:solidFill>
              <w14:schemeClr w14:val="accent1">
                <w14:tint w14:val="3000"/>
              </w14:schemeClr>
            </w14:solidFill>
            <w14:prstDash w14:val="solid"/>
            <w14:miter w14:lim="0"/>
          </w14:textOutline>
        </w:rPr>
        <w:t xml:space="preserve">  </w:t>
      </w:r>
      <w:bookmarkStart w:id="0" w:name="_GoBack"/>
      <w:bookmarkEnd w:id="0"/>
    </w:p>
    <w:sectPr w:rsidR="00350EDC" w:rsidRPr="005A236D" w:rsidSect="005A236D">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602"/>
    <w:multiLevelType w:val="multilevel"/>
    <w:tmpl w:val="ACD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3ED5"/>
    <w:multiLevelType w:val="multilevel"/>
    <w:tmpl w:val="83B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F"/>
    <w:rsid w:val="00077ABF"/>
    <w:rsid w:val="001A62F3"/>
    <w:rsid w:val="00292893"/>
    <w:rsid w:val="00350EDC"/>
    <w:rsid w:val="003924D7"/>
    <w:rsid w:val="005A236D"/>
    <w:rsid w:val="005E3C79"/>
    <w:rsid w:val="006D3396"/>
    <w:rsid w:val="008050E7"/>
    <w:rsid w:val="00891CDD"/>
    <w:rsid w:val="009B6048"/>
    <w:rsid w:val="00AD4B87"/>
    <w:rsid w:val="00AE0F7F"/>
    <w:rsid w:val="00B83108"/>
    <w:rsid w:val="00B846F1"/>
    <w:rsid w:val="00D007A5"/>
    <w:rsid w:val="00E45EEC"/>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0F7F"/>
    <w:pPr>
      <w:spacing w:before="100" w:beforeAutospacing="1" w:after="100" w:afterAutospacing="1" w:line="420" w:lineRule="atLeast"/>
      <w:outlineLvl w:val="0"/>
    </w:pPr>
    <w:rPr>
      <w:rFonts w:ascii="Times New Roman" w:eastAsia="Times New Roman" w:hAnsi="Times New Roman" w:cs="Times New Roman"/>
      <w:b/>
      <w:bCs/>
      <w:color w:val="666666"/>
      <w:kern w:val="36"/>
      <w:sz w:val="43"/>
      <w:szCs w:val="43"/>
    </w:rPr>
  </w:style>
  <w:style w:type="paragraph" w:styleId="Heading2">
    <w:name w:val="heading 2"/>
    <w:basedOn w:val="Normal"/>
    <w:link w:val="Heading2Char"/>
    <w:uiPriority w:val="9"/>
    <w:qFormat/>
    <w:rsid w:val="00AE0F7F"/>
    <w:pPr>
      <w:spacing w:before="100" w:beforeAutospacing="1" w:after="100" w:afterAutospacing="1" w:line="240" w:lineRule="auto"/>
      <w:outlineLvl w:val="1"/>
    </w:pPr>
    <w:rPr>
      <w:rFonts w:ascii="Times New Roman" w:eastAsia="Times New Roman" w:hAnsi="Times New Roman" w:cs="Times New Roman"/>
      <w:b/>
      <w:bCs/>
      <w:color w:val="C9890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F7F"/>
    <w:rPr>
      <w:rFonts w:ascii="Times New Roman" w:eastAsia="Times New Roman" w:hAnsi="Times New Roman" w:cs="Times New Roman"/>
      <w:b/>
      <w:bCs/>
      <w:color w:val="666666"/>
      <w:kern w:val="36"/>
      <w:sz w:val="43"/>
      <w:szCs w:val="43"/>
    </w:rPr>
  </w:style>
  <w:style w:type="character" w:customStyle="1" w:styleId="Heading2Char">
    <w:name w:val="Heading 2 Char"/>
    <w:basedOn w:val="DefaultParagraphFont"/>
    <w:link w:val="Heading2"/>
    <w:uiPriority w:val="9"/>
    <w:rsid w:val="00AE0F7F"/>
    <w:rPr>
      <w:rFonts w:ascii="Times New Roman" w:eastAsia="Times New Roman" w:hAnsi="Times New Roman" w:cs="Times New Roman"/>
      <w:b/>
      <w:bCs/>
      <w:color w:val="C98906"/>
      <w:sz w:val="34"/>
      <w:szCs w:val="34"/>
    </w:rPr>
  </w:style>
  <w:style w:type="character" w:customStyle="1" w:styleId="title-11">
    <w:name w:val="title-11"/>
    <w:basedOn w:val="DefaultParagraphFont"/>
    <w:rsid w:val="00AE0F7F"/>
  </w:style>
  <w:style w:type="paragraph" w:styleId="BalloonText">
    <w:name w:val="Balloon Text"/>
    <w:basedOn w:val="Normal"/>
    <w:link w:val="BalloonTextChar"/>
    <w:uiPriority w:val="99"/>
    <w:semiHidden/>
    <w:unhideWhenUsed/>
    <w:rsid w:val="00E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0F7F"/>
    <w:pPr>
      <w:spacing w:before="100" w:beforeAutospacing="1" w:after="100" w:afterAutospacing="1" w:line="420" w:lineRule="atLeast"/>
      <w:outlineLvl w:val="0"/>
    </w:pPr>
    <w:rPr>
      <w:rFonts w:ascii="Times New Roman" w:eastAsia="Times New Roman" w:hAnsi="Times New Roman" w:cs="Times New Roman"/>
      <w:b/>
      <w:bCs/>
      <w:color w:val="666666"/>
      <w:kern w:val="36"/>
      <w:sz w:val="43"/>
      <w:szCs w:val="43"/>
    </w:rPr>
  </w:style>
  <w:style w:type="paragraph" w:styleId="Heading2">
    <w:name w:val="heading 2"/>
    <w:basedOn w:val="Normal"/>
    <w:link w:val="Heading2Char"/>
    <w:uiPriority w:val="9"/>
    <w:qFormat/>
    <w:rsid w:val="00AE0F7F"/>
    <w:pPr>
      <w:spacing w:before="100" w:beforeAutospacing="1" w:after="100" w:afterAutospacing="1" w:line="240" w:lineRule="auto"/>
      <w:outlineLvl w:val="1"/>
    </w:pPr>
    <w:rPr>
      <w:rFonts w:ascii="Times New Roman" w:eastAsia="Times New Roman" w:hAnsi="Times New Roman" w:cs="Times New Roman"/>
      <w:b/>
      <w:bCs/>
      <w:color w:val="C9890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F7F"/>
    <w:rPr>
      <w:rFonts w:ascii="Times New Roman" w:eastAsia="Times New Roman" w:hAnsi="Times New Roman" w:cs="Times New Roman"/>
      <w:b/>
      <w:bCs/>
      <w:color w:val="666666"/>
      <w:kern w:val="36"/>
      <w:sz w:val="43"/>
      <w:szCs w:val="43"/>
    </w:rPr>
  </w:style>
  <w:style w:type="character" w:customStyle="1" w:styleId="Heading2Char">
    <w:name w:val="Heading 2 Char"/>
    <w:basedOn w:val="DefaultParagraphFont"/>
    <w:link w:val="Heading2"/>
    <w:uiPriority w:val="9"/>
    <w:rsid w:val="00AE0F7F"/>
    <w:rPr>
      <w:rFonts w:ascii="Times New Roman" w:eastAsia="Times New Roman" w:hAnsi="Times New Roman" w:cs="Times New Roman"/>
      <w:b/>
      <w:bCs/>
      <w:color w:val="C98906"/>
      <w:sz w:val="34"/>
      <w:szCs w:val="34"/>
    </w:rPr>
  </w:style>
  <w:style w:type="character" w:customStyle="1" w:styleId="title-11">
    <w:name w:val="title-11"/>
    <w:basedOn w:val="DefaultParagraphFont"/>
    <w:rsid w:val="00AE0F7F"/>
  </w:style>
  <w:style w:type="paragraph" w:styleId="BalloonText">
    <w:name w:val="Balloon Text"/>
    <w:basedOn w:val="Normal"/>
    <w:link w:val="BalloonTextChar"/>
    <w:uiPriority w:val="99"/>
    <w:semiHidden/>
    <w:unhideWhenUsed/>
    <w:rsid w:val="00E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2757">
      <w:bodyDiv w:val="1"/>
      <w:marLeft w:val="0"/>
      <w:marRight w:val="0"/>
      <w:marTop w:val="0"/>
      <w:marBottom w:val="0"/>
      <w:divBdr>
        <w:top w:val="none" w:sz="0" w:space="0" w:color="auto"/>
        <w:left w:val="none" w:sz="0" w:space="0" w:color="auto"/>
        <w:bottom w:val="none" w:sz="0" w:space="0" w:color="auto"/>
        <w:right w:val="none" w:sz="0" w:space="0" w:color="auto"/>
      </w:divBdr>
      <w:divsChild>
        <w:div w:id="1966539674">
          <w:marLeft w:val="0"/>
          <w:marRight w:val="0"/>
          <w:marTop w:val="0"/>
          <w:marBottom w:val="0"/>
          <w:divBdr>
            <w:top w:val="none" w:sz="0" w:space="0" w:color="auto"/>
            <w:left w:val="none" w:sz="0" w:space="0" w:color="auto"/>
            <w:bottom w:val="none" w:sz="0" w:space="0" w:color="auto"/>
            <w:right w:val="none" w:sz="0" w:space="0" w:color="auto"/>
          </w:divBdr>
          <w:divsChild>
            <w:div w:id="208544566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sChild>
                    <w:div w:id="184948077">
                      <w:marLeft w:val="0"/>
                      <w:marRight w:val="0"/>
                      <w:marTop w:val="0"/>
                      <w:marBottom w:val="0"/>
                      <w:divBdr>
                        <w:top w:val="none" w:sz="0" w:space="0" w:color="auto"/>
                        <w:left w:val="none" w:sz="0" w:space="0" w:color="auto"/>
                        <w:bottom w:val="none" w:sz="0" w:space="0" w:color="auto"/>
                        <w:right w:val="none" w:sz="0" w:space="0" w:color="auto"/>
                      </w:divBdr>
                      <w:divsChild>
                        <w:div w:id="565145495">
                          <w:marLeft w:val="0"/>
                          <w:marRight w:val="0"/>
                          <w:marTop w:val="0"/>
                          <w:marBottom w:val="0"/>
                          <w:divBdr>
                            <w:top w:val="none" w:sz="0" w:space="0" w:color="auto"/>
                            <w:left w:val="none" w:sz="0" w:space="0" w:color="auto"/>
                            <w:bottom w:val="none" w:sz="0" w:space="0" w:color="auto"/>
                            <w:right w:val="none" w:sz="0" w:space="0" w:color="auto"/>
                          </w:divBdr>
                          <w:divsChild>
                            <w:div w:id="420108597">
                              <w:marLeft w:val="45"/>
                              <w:marRight w:val="60"/>
                              <w:marTop w:val="0"/>
                              <w:marBottom w:val="585"/>
                              <w:divBdr>
                                <w:top w:val="none" w:sz="0" w:space="0" w:color="auto"/>
                                <w:left w:val="none" w:sz="0" w:space="0" w:color="auto"/>
                                <w:bottom w:val="none" w:sz="0" w:space="0" w:color="auto"/>
                                <w:right w:val="none" w:sz="0" w:space="0" w:color="auto"/>
                              </w:divBdr>
                              <w:divsChild>
                                <w:div w:id="2014065631">
                                  <w:marLeft w:val="0"/>
                                  <w:marRight w:val="0"/>
                                  <w:marTop w:val="0"/>
                                  <w:marBottom w:val="0"/>
                                  <w:divBdr>
                                    <w:top w:val="none" w:sz="0" w:space="0" w:color="auto"/>
                                    <w:left w:val="none" w:sz="0" w:space="0" w:color="auto"/>
                                    <w:bottom w:val="none" w:sz="0" w:space="0" w:color="auto"/>
                                    <w:right w:val="none" w:sz="0" w:space="0" w:color="auto"/>
                                  </w:divBdr>
                                  <w:divsChild>
                                    <w:div w:id="1222517479">
                                      <w:marLeft w:val="0"/>
                                      <w:marRight w:val="0"/>
                                      <w:marTop w:val="0"/>
                                      <w:marBottom w:val="0"/>
                                      <w:divBdr>
                                        <w:top w:val="none" w:sz="0" w:space="0" w:color="auto"/>
                                        <w:left w:val="none" w:sz="0" w:space="0" w:color="auto"/>
                                        <w:bottom w:val="none" w:sz="0" w:space="0" w:color="auto"/>
                                        <w:right w:val="none" w:sz="0" w:space="0" w:color="auto"/>
                                      </w:divBdr>
                                      <w:divsChild>
                                        <w:div w:id="2126583144">
                                          <w:marLeft w:val="0"/>
                                          <w:marRight w:val="0"/>
                                          <w:marTop w:val="0"/>
                                          <w:marBottom w:val="0"/>
                                          <w:divBdr>
                                            <w:top w:val="none" w:sz="0" w:space="0" w:color="auto"/>
                                            <w:left w:val="none" w:sz="0" w:space="0" w:color="auto"/>
                                            <w:bottom w:val="none" w:sz="0" w:space="0" w:color="auto"/>
                                            <w:right w:val="none" w:sz="0" w:space="0" w:color="auto"/>
                                          </w:divBdr>
                                          <w:divsChild>
                                            <w:div w:id="1129321276">
                                              <w:marLeft w:val="0"/>
                                              <w:marRight w:val="0"/>
                                              <w:marTop w:val="0"/>
                                              <w:marBottom w:val="0"/>
                                              <w:divBdr>
                                                <w:top w:val="none" w:sz="0" w:space="0" w:color="auto"/>
                                                <w:left w:val="none" w:sz="0" w:space="0" w:color="auto"/>
                                                <w:bottom w:val="none" w:sz="0" w:space="0" w:color="auto"/>
                                                <w:right w:val="none" w:sz="0" w:space="0" w:color="auto"/>
                                              </w:divBdr>
                                              <w:divsChild>
                                                <w:div w:id="1099905753">
                                                  <w:marLeft w:val="0"/>
                                                  <w:marRight w:val="0"/>
                                                  <w:marTop w:val="0"/>
                                                  <w:marBottom w:val="0"/>
                                                  <w:divBdr>
                                                    <w:top w:val="none" w:sz="0" w:space="0" w:color="auto"/>
                                                    <w:left w:val="none" w:sz="0" w:space="0" w:color="auto"/>
                                                    <w:bottom w:val="none" w:sz="0" w:space="0" w:color="auto"/>
                                                    <w:right w:val="none" w:sz="0" w:space="0" w:color="auto"/>
                                                  </w:divBdr>
                                                  <w:divsChild>
                                                    <w:div w:id="2005429407">
                                                      <w:marLeft w:val="0"/>
                                                      <w:marRight w:val="0"/>
                                                      <w:marTop w:val="0"/>
                                                      <w:marBottom w:val="0"/>
                                                      <w:divBdr>
                                                        <w:top w:val="none" w:sz="0" w:space="0" w:color="auto"/>
                                                        <w:left w:val="none" w:sz="0" w:space="0" w:color="auto"/>
                                                        <w:bottom w:val="none" w:sz="0" w:space="0" w:color="auto"/>
                                                        <w:right w:val="none" w:sz="0" w:space="0" w:color="auto"/>
                                                      </w:divBdr>
                                                      <w:divsChild>
                                                        <w:div w:id="172384709">
                                                          <w:marLeft w:val="0"/>
                                                          <w:marRight w:val="0"/>
                                                          <w:marTop w:val="0"/>
                                                          <w:marBottom w:val="0"/>
                                                          <w:divBdr>
                                                            <w:top w:val="none" w:sz="0" w:space="0" w:color="auto"/>
                                                            <w:left w:val="none" w:sz="0" w:space="0" w:color="auto"/>
                                                            <w:bottom w:val="none" w:sz="0" w:space="0" w:color="auto"/>
                                                            <w:right w:val="none" w:sz="0" w:space="0" w:color="auto"/>
                                                          </w:divBdr>
                                                          <w:divsChild>
                                                            <w:div w:id="409037525">
                                                              <w:marLeft w:val="0"/>
                                                              <w:marRight w:val="0"/>
                                                              <w:marTop w:val="0"/>
                                                              <w:marBottom w:val="0"/>
                                                              <w:divBdr>
                                                                <w:top w:val="none" w:sz="0" w:space="0" w:color="auto"/>
                                                                <w:left w:val="none" w:sz="0" w:space="0" w:color="auto"/>
                                                                <w:bottom w:val="none" w:sz="0" w:space="0" w:color="auto"/>
                                                                <w:right w:val="none" w:sz="0" w:space="0" w:color="auto"/>
                                                              </w:divBdr>
                                                              <w:divsChild>
                                                                <w:div w:id="2000310528">
                                                                  <w:marLeft w:val="0"/>
                                                                  <w:marRight w:val="0"/>
                                                                  <w:marTop w:val="0"/>
                                                                  <w:marBottom w:val="0"/>
                                                                  <w:divBdr>
                                                                    <w:top w:val="none" w:sz="0" w:space="0" w:color="auto"/>
                                                                    <w:left w:val="none" w:sz="0" w:space="0" w:color="auto"/>
                                                                    <w:bottom w:val="none" w:sz="0" w:space="0" w:color="auto"/>
                                                                    <w:right w:val="none" w:sz="0" w:space="0" w:color="auto"/>
                                                                  </w:divBdr>
                                                                  <w:divsChild>
                                                                    <w:div w:id="1154252280">
                                                                      <w:marLeft w:val="0"/>
                                                                      <w:marRight w:val="0"/>
                                                                      <w:marTop w:val="0"/>
                                                                      <w:marBottom w:val="0"/>
                                                                      <w:divBdr>
                                                                        <w:top w:val="none" w:sz="0" w:space="0" w:color="auto"/>
                                                                        <w:left w:val="none" w:sz="0" w:space="0" w:color="auto"/>
                                                                        <w:bottom w:val="none" w:sz="0" w:space="0" w:color="auto"/>
                                                                        <w:right w:val="none" w:sz="0" w:space="0" w:color="auto"/>
                                                                      </w:divBdr>
                                                                    </w:div>
                                                                    <w:div w:id="12057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1001">
                              <w:marLeft w:val="0"/>
                              <w:marRight w:val="0"/>
                              <w:marTop w:val="0"/>
                              <w:marBottom w:val="0"/>
                              <w:divBdr>
                                <w:top w:val="none" w:sz="0" w:space="0" w:color="auto"/>
                                <w:left w:val="none" w:sz="0" w:space="0" w:color="auto"/>
                                <w:bottom w:val="none" w:sz="0" w:space="0" w:color="auto"/>
                                <w:right w:val="none" w:sz="0" w:space="0" w:color="auto"/>
                              </w:divBdr>
                              <w:divsChild>
                                <w:div w:id="1531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Sroufe, Darren</dc:creator>
  <cp:lastModifiedBy>Brian</cp:lastModifiedBy>
  <cp:revision>2</cp:revision>
  <cp:lastPrinted>2013-09-05T15:20:00Z</cp:lastPrinted>
  <dcterms:created xsi:type="dcterms:W3CDTF">2013-09-10T13:36:00Z</dcterms:created>
  <dcterms:modified xsi:type="dcterms:W3CDTF">2013-09-10T13:36:00Z</dcterms:modified>
</cp:coreProperties>
</file>