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B7097" w:rsidRDefault="00856360" w:rsidP="00BD4DA5">
      <w:pPr>
        <w:ind w:left="3600"/>
        <w:jc w:val="center"/>
        <w:rPr>
          <w:rFonts w:ascii="Franklin Gothic Medium" w:hAnsi="Franklin Gothic Medium"/>
          <w:b/>
          <w:sz w:val="64"/>
          <w:szCs w:val="64"/>
        </w:rPr>
      </w:pPr>
      <w:r>
        <w:rPr>
          <w:noProof/>
        </w:rPr>
        <w:drawing>
          <wp:anchor distT="0" distB="0" distL="0" distR="0" simplePos="0" relativeHeight="251656704" behindDoc="0" locked="0" layoutInCell="1" allowOverlap="1">
            <wp:simplePos x="0" y="0"/>
            <wp:positionH relativeFrom="column">
              <wp:posOffset>-43815</wp:posOffset>
            </wp:positionH>
            <wp:positionV relativeFrom="paragraph">
              <wp:posOffset>62865</wp:posOffset>
            </wp:positionV>
            <wp:extent cx="2198370" cy="2627630"/>
            <wp:effectExtent l="1905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370" cy="26276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5B7097">
        <w:rPr>
          <w:rFonts w:ascii="Franklin Gothic Medium" w:hAnsi="Franklin Gothic Medium"/>
          <w:b/>
          <w:sz w:val="64"/>
          <w:szCs w:val="64"/>
        </w:rPr>
        <w:t>The Appleseed Project</w:t>
      </w:r>
    </w:p>
    <w:p w:rsidR="005B7097" w:rsidRDefault="003E367A" w:rsidP="00BD4DA5">
      <w:pPr>
        <w:ind w:left="3600"/>
        <w:jc w:val="center"/>
        <w:rPr>
          <w:rFonts w:ascii="Franklin Gothic Medium" w:hAnsi="Franklin Gothic Medium"/>
          <w:b/>
          <w:sz w:val="28"/>
          <w:szCs w:val="28"/>
        </w:rPr>
      </w:pPr>
      <w:r>
        <w:rPr>
          <w:rFonts w:ascii="Franklin Gothic Medium" w:hAnsi="Franklin Gothic Medium"/>
          <w:b/>
          <w:sz w:val="28"/>
          <w:szCs w:val="28"/>
        </w:rPr>
        <w:t>Sponsored by the</w:t>
      </w:r>
      <w:r w:rsidR="005B7097">
        <w:rPr>
          <w:rFonts w:ascii="Franklin Gothic Medium" w:hAnsi="Franklin Gothic Medium"/>
          <w:b/>
          <w:sz w:val="28"/>
          <w:szCs w:val="28"/>
        </w:rPr>
        <w:t xml:space="preserve"> Revolutionary War Veterans Ass</w:t>
      </w:r>
      <w:r w:rsidR="001B10DE">
        <w:rPr>
          <w:rFonts w:ascii="Franklin Gothic Medium" w:hAnsi="Franklin Gothic Medium"/>
          <w:b/>
          <w:sz w:val="28"/>
          <w:szCs w:val="28"/>
        </w:rPr>
        <w:t>ociatio</w:t>
      </w:r>
      <w:r w:rsidR="005B7097">
        <w:rPr>
          <w:rFonts w:ascii="Franklin Gothic Medium" w:hAnsi="Franklin Gothic Medium"/>
          <w:b/>
          <w:sz w:val="28"/>
          <w:szCs w:val="28"/>
        </w:rPr>
        <w:t>n</w:t>
      </w:r>
    </w:p>
    <w:p w:rsidR="005B7097" w:rsidRPr="00637600" w:rsidRDefault="005B7097" w:rsidP="00BD4DA5">
      <w:pPr>
        <w:ind w:left="3600"/>
        <w:jc w:val="center"/>
        <w:rPr>
          <w:rFonts w:ascii="Franklin Gothic Medium" w:hAnsi="Franklin Gothic Medium"/>
          <w:b/>
          <w:sz w:val="20"/>
          <w:szCs w:val="20"/>
        </w:rPr>
      </w:pPr>
    </w:p>
    <w:p w:rsidR="005B7097" w:rsidRPr="00637600" w:rsidRDefault="005B7097" w:rsidP="00BD4DA5">
      <w:pPr>
        <w:ind w:left="3600"/>
        <w:jc w:val="center"/>
        <w:rPr>
          <w:rFonts w:ascii="Franklin Gothic Medium" w:hAnsi="Franklin Gothic Medium"/>
          <w:b/>
          <w:sz w:val="44"/>
          <w:szCs w:val="44"/>
        </w:rPr>
      </w:pPr>
      <w:r w:rsidRPr="00637600">
        <w:rPr>
          <w:rFonts w:ascii="Franklin Gothic Medium" w:hAnsi="Franklin Gothic Medium"/>
          <w:b/>
          <w:sz w:val="44"/>
          <w:szCs w:val="44"/>
        </w:rPr>
        <w:t>Teaching Rifle Marksmanship and American Heritage</w:t>
      </w:r>
    </w:p>
    <w:p w:rsidR="005B7097" w:rsidRPr="00637600" w:rsidRDefault="005B7097" w:rsidP="00BD4DA5">
      <w:pPr>
        <w:ind w:left="3600"/>
        <w:jc w:val="center"/>
        <w:rPr>
          <w:rFonts w:ascii="Arial" w:hAnsi="Arial"/>
          <w:b/>
          <w:sz w:val="20"/>
          <w:szCs w:val="20"/>
        </w:rPr>
      </w:pPr>
    </w:p>
    <w:p w:rsidR="005B7097" w:rsidRDefault="005B7097" w:rsidP="00BD4DA5">
      <w:pPr>
        <w:ind w:left="3600"/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 xml:space="preserve">Learn the traditional Rifleman skills that will enable you (with practice) to be able to hit targets consistently out to 500 yards. </w:t>
      </w:r>
    </w:p>
    <w:p w:rsidR="005B7097" w:rsidRPr="00BE15D6" w:rsidRDefault="005B7097" w:rsidP="00BD4DA5">
      <w:pPr>
        <w:ind w:left="3600"/>
        <w:rPr>
          <w:rFonts w:ascii="Franklin Gothic Medium" w:hAnsi="Franklin Gothic Medium"/>
          <w:sz w:val="20"/>
          <w:szCs w:val="20"/>
        </w:rPr>
      </w:pPr>
    </w:p>
    <w:p w:rsidR="005B7097" w:rsidRDefault="005B7097" w:rsidP="00BD4DA5">
      <w:pPr>
        <w:ind w:left="3600"/>
        <w:jc w:val="center"/>
        <w:rPr>
          <w:rFonts w:ascii="Franklin Gothic Medium" w:hAnsi="Franklin Gothic Medium"/>
          <w:b/>
          <w:bCs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>Learn more about your heritage as an American.</w:t>
      </w:r>
      <w:r w:rsidR="003E367A">
        <w:rPr>
          <w:rFonts w:ascii="Franklin Gothic Medium" w:hAnsi="Franklin Gothic Medium"/>
          <w:sz w:val="28"/>
          <w:szCs w:val="28"/>
        </w:rPr>
        <w:t xml:space="preserve"> </w:t>
      </w:r>
      <w:r>
        <w:rPr>
          <w:rFonts w:ascii="Franklin Gothic Medium" w:hAnsi="Franklin Gothic Medium"/>
          <w:sz w:val="28"/>
          <w:szCs w:val="28"/>
        </w:rPr>
        <w:t xml:space="preserve"> Join us at one of </w:t>
      </w:r>
      <w:r>
        <w:rPr>
          <w:rFonts w:ascii="Franklin Gothic Medium" w:hAnsi="Franklin Gothic Medium"/>
          <w:b/>
          <w:bCs/>
          <w:sz w:val="28"/>
          <w:szCs w:val="28"/>
        </w:rPr>
        <w:t xml:space="preserve">100 </w:t>
      </w:r>
      <w:r w:rsidR="003E367A">
        <w:rPr>
          <w:rFonts w:ascii="Franklin Gothic Medium" w:hAnsi="Franklin Gothic Medium"/>
          <w:b/>
          <w:bCs/>
          <w:sz w:val="28"/>
          <w:szCs w:val="28"/>
        </w:rPr>
        <w:t>nationwide</w:t>
      </w:r>
      <w:r>
        <w:rPr>
          <w:rFonts w:ascii="Franklin Gothic Medium" w:hAnsi="Franklin Gothic Medium"/>
          <w:b/>
          <w:bCs/>
          <w:sz w:val="28"/>
          <w:szCs w:val="28"/>
        </w:rPr>
        <w:t xml:space="preserve"> events on April 1</w:t>
      </w:r>
      <w:r w:rsidR="003E367A">
        <w:rPr>
          <w:rFonts w:ascii="Franklin Gothic Medium" w:hAnsi="Franklin Gothic Medium"/>
          <w:b/>
          <w:bCs/>
          <w:sz w:val="28"/>
          <w:szCs w:val="28"/>
        </w:rPr>
        <w:t xml:space="preserve">6 </w:t>
      </w:r>
      <w:r w:rsidR="00F56DF3">
        <w:rPr>
          <w:rFonts w:ascii="Franklin Gothic Medium" w:hAnsi="Franklin Gothic Medium"/>
          <w:b/>
          <w:bCs/>
          <w:sz w:val="28"/>
          <w:szCs w:val="28"/>
        </w:rPr>
        <w:t>–</w:t>
      </w:r>
      <w:r w:rsidR="003E367A">
        <w:rPr>
          <w:rFonts w:ascii="Franklin Gothic Medium" w:hAnsi="Franklin Gothic Medium"/>
          <w:b/>
          <w:bCs/>
          <w:sz w:val="28"/>
          <w:szCs w:val="28"/>
        </w:rPr>
        <w:t xml:space="preserve"> </w:t>
      </w:r>
      <w:r>
        <w:rPr>
          <w:rFonts w:ascii="Franklin Gothic Medium" w:hAnsi="Franklin Gothic Medium"/>
          <w:b/>
          <w:bCs/>
          <w:sz w:val="28"/>
          <w:szCs w:val="28"/>
        </w:rPr>
        <w:t>1</w:t>
      </w:r>
      <w:r w:rsidR="003E367A">
        <w:rPr>
          <w:rFonts w:ascii="Franklin Gothic Medium" w:hAnsi="Franklin Gothic Medium"/>
          <w:b/>
          <w:bCs/>
          <w:sz w:val="28"/>
          <w:szCs w:val="28"/>
        </w:rPr>
        <w:t>7</w:t>
      </w:r>
      <w:r w:rsidR="00BE15D6">
        <w:rPr>
          <w:rFonts w:ascii="Franklin Gothic Medium" w:hAnsi="Franklin Gothic Medium"/>
          <w:b/>
          <w:bCs/>
          <w:sz w:val="28"/>
          <w:szCs w:val="28"/>
        </w:rPr>
        <w:t>,</w:t>
      </w:r>
      <w:r w:rsidR="00F56DF3">
        <w:rPr>
          <w:rFonts w:ascii="Franklin Gothic Medium" w:hAnsi="Franklin Gothic Medium"/>
          <w:b/>
          <w:bCs/>
          <w:sz w:val="28"/>
          <w:szCs w:val="28"/>
          <w:vertAlign w:val="superscript"/>
        </w:rPr>
        <w:t>,</w:t>
      </w:r>
      <w:r>
        <w:rPr>
          <w:rFonts w:ascii="Franklin Gothic Medium" w:hAnsi="Franklin Gothic Medium"/>
          <w:b/>
          <w:bCs/>
          <w:sz w:val="28"/>
          <w:szCs w:val="28"/>
        </w:rPr>
        <w:t xml:space="preserve"> 201</w:t>
      </w:r>
      <w:r w:rsidR="003E367A">
        <w:rPr>
          <w:rFonts w:ascii="Franklin Gothic Medium" w:hAnsi="Franklin Gothic Medium"/>
          <w:b/>
          <w:bCs/>
          <w:sz w:val="28"/>
          <w:szCs w:val="28"/>
        </w:rPr>
        <w:t>1</w:t>
      </w:r>
      <w:r w:rsidR="00DF6AA8">
        <w:rPr>
          <w:rFonts w:ascii="Franklin Gothic Medium" w:hAnsi="Franklin Gothic Medium"/>
          <w:b/>
          <w:bCs/>
          <w:sz w:val="28"/>
          <w:szCs w:val="28"/>
        </w:rPr>
        <w:t>,</w:t>
      </w:r>
      <w:r>
        <w:rPr>
          <w:rFonts w:ascii="Franklin Gothic Medium" w:hAnsi="Franklin Gothic Medium"/>
          <w:b/>
          <w:bCs/>
          <w:sz w:val="28"/>
          <w:szCs w:val="28"/>
        </w:rPr>
        <w:t xml:space="preserve"> scheduled to commemorate Patriots</w:t>
      </w:r>
      <w:r w:rsidR="00BD4DA5">
        <w:rPr>
          <w:rFonts w:ascii="Franklin Gothic Medium" w:hAnsi="Franklin Gothic Medium"/>
          <w:b/>
          <w:bCs/>
          <w:sz w:val="28"/>
          <w:szCs w:val="28"/>
        </w:rPr>
        <w:t>’</w:t>
      </w:r>
      <w:r>
        <w:rPr>
          <w:rFonts w:ascii="Franklin Gothic Medium" w:hAnsi="Franklin Gothic Medium"/>
          <w:b/>
          <w:bCs/>
          <w:sz w:val="28"/>
          <w:szCs w:val="28"/>
        </w:rPr>
        <w:t xml:space="preserve"> Day.</w:t>
      </w:r>
    </w:p>
    <w:p w:rsidR="005B7097" w:rsidRPr="00637600" w:rsidRDefault="005B7097">
      <w:pPr>
        <w:rPr>
          <w:rFonts w:ascii="Franklin Gothic Medium" w:hAnsi="Franklin Gothic Medium"/>
          <w:b/>
          <w:bCs/>
          <w:sz w:val="20"/>
          <w:szCs w:val="20"/>
        </w:rPr>
      </w:pPr>
    </w:p>
    <w:p w:rsidR="003E367A" w:rsidRPr="003E367A" w:rsidRDefault="00BE15D6" w:rsidP="00DF6AA8">
      <w:pPr>
        <w:jc w:val="center"/>
        <w:rPr>
          <w:rFonts w:ascii="Franklin Gothic Medium" w:hAnsi="Franklin Gothic Medium"/>
          <w:b/>
          <w:sz w:val="28"/>
          <w:szCs w:val="28"/>
        </w:rPr>
      </w:pPr>
      <w:r w:rsidRPr="006D2E7E">
        <w:rPr>
          <w:rFonts w:ascii="Franklin Gothic Medium" w:hAnsi="Franklin Gothic Medium"/>
          <w:sz w:val="36"/>
          <w:szCs w:val="36"/>
        </w:rPr>
        <w:t>Upcoming</w:t>
      </w:r>
      <w:r w:rsidR="00C95744" w:rsidRPr="006D2E7E">
        <w:rPr>
          <w:rFonts w:ascii="Franklin Gothic Medium" w:hAnsi="Franklin Gothic Medium"/>
          <w:sz w:val="36"/>
          <w:szCs w:val="36"/>
        </w:rPr>
        <w:t xml:space="preserve"> </w:t>
      </w:r>
      <w:r w:rsidR="005B7097" w:rsidRPr="006D2E7E">
        <w:rPr>
          <w:rFonts w:ascii="Franklin Gothic Medium" w:hAnsi="Franklin Gothic Medium"/>
          <w:sz w:val="36"/>
          <w:szCs w:val="36"/>
        </w:rPr>
        <w:t>Appleseed Events:</w:t>
      </w:r>
      <w:r w:rsidR="005B7097">
        <w:rPr>
          <w:rFonts w:ascii="Franklin Gothic Medium" w:hAnsi="Franklin Gothic Medium"/>
          <w:sz w:val="28"/>
          <w:szCs w:val="28"/>
        </w:rPr>
        <w:t xml:space="preserve">  </w:t>
      </w:r>
      <w:r w:rsidR="003E367A" w:rsidRPr="00DF6AA8">
        <w:rPr>
          <w:rFonts w:ascii="Franklin Gothic Medium" w:hAnsi="Franklin Gothic Medium"/>
          <w:b/>
          <w:sz w:val="36"/>
          <w:szCs w:val="36"/>
        </w:rPr>
        <w:t xml:space="preserve">Las Vegas, NV, </w:t>
      </w:r>
      <w:r>
        <w:rPr>
          <w:rFonts w:ascii="Franklin Gothic Medium" w:hAnsi="Franklin Gothic Medium"/>
          <w:b/>
          <w:sz w:val="36"/>
          <w:szCs w:val="36"/>
        </w:rPr>
        <w:t>January 8 – 9, 2011</w:t>
      </w:r>
      <w:r w:rsidR="00C95744">
        <w:rPr>
          <w:rFonts w:ascii="Franklin Gothic Medium" w:hAnsi="Franklin Gothic Medium"/>
          <w:b/>
          <w:sz w:val="36"/>
          <w:szCs w:val="36"/>
        </w:rPr>
        <w:t>;</w:t>
      </w:r>
    </w:p>
    <w:p w:rsidR="005B7097" w:rsidRDefault="005B7097" w:rsidP="00DF6AA8">
      <w:pPr>
        <w:jc w:val="center"/>
        <w:rPr>
          <w:rFonts w:ascii="Franklin Gothic Medium" w:hAnsi="Franklin Gothic Medium"/>
          <w:b/>
          <w:bCs/>
          <w:sz w:val="36"/>
          <w:szCs w:val="36"/>
        </w:rPr>
      </w:pPr>
      <w:r>
        <w:rPr>
          <w:rFonts w:ascii="Franklin Gothic Medium" w:hAnsi="Franklin Gothic Medium"/>
          <w:b/>
          <w:bCs/>
          <w:sz w:val="36"/>
          <w:szCs w:val="36"/>
        </w:rPr>
        <w:t>Boulder City, NV</w:t>
      </w:r>
      <w:r w:rsidR="003E367A">
        <w:rPr>
          <w:rFonts w:ascii="Franklin Gothic Medium" w:hAnsi="Franklin Gothic Medium"/>
          <w:b/>
          <w:bCs/>
          <w:sz w:val="28"/>
          <w:szCs w:val="28"/>
        </w:rPr>
        <w:t xml:space="preserve">, </w:t>
      </w:r>
      <w:r w:rsidR="00BE15D6" w:rsidRPr="00BE15D6">
        <w:rPr>
          <w:rFonts w:ascii="Franklin Gothic Medium" w:hAnsi="Franklin Gothic Medium"/>
          <w:b/>
          <w:bCs/>
          <w:sz w:val="36"/>
          <w:szCs w:val="36"/>
        </w:rPr>
        <w:t>December 18 – 19</w:t>
      </w:r>
      <w:r w:rsidR="00BE15D6">
        <w:rPr>
          <w:rFonts w:ascii="Franklin Gothic Medium" w:hAnsi="Franklin Gothic Medium"/>
          <w:b/>
          <w:bCs/>
          <w:sz w:val="28"/>
          <w:szCs w:val="28"/>
        </w:rPr>
        <w:t xml:space="preserve">, </w:t>
      </w:r>
      <w:r w:rsidR="00BE15D6" w:rsidRPr="00BE15D6">
        <w:rPr>
          <w:rFonts w:ascii="Franklin Gothic Medium" w:hAnsi="Franklin Gothic Medium"/>
          <w:b/>
          <w:bCs/>
          <w:sz w:val="36"/>
          <w:szCs w:val="36"/>
        </w:rPr>
        <w:t>2010</w:t>
      </w:r>
      <w:r w:rsidR="00BE15D6">
        <w:rPr>
          <w:rFonts w:ascii="Franklin Gothic Medium" w:hAnsi="Franklin Gothic Medium"/>
          <w:b/>
          <w:bCs/>
          <w:sz w:val="28"/>
          <w:szCs w:val="28"/>
        </w:rPr>
        <w:t xml:space="preserve"> and </w:t>
      </w:r>
      <w:r w:rsidR="00BE15D6">
        <w:rPr>
          <w:rFonts w:ascii="Franklin Gothic Medium" w:hAnsi="Franklin Gothic Medium"/>
          <w:b/>
          <w:bCs/>
          <w:sz w:val="36"/>
          <w:szCs w:val="36"/>
        </w:rPr>
        <w:t>February 12 – 13, 2011</w:t>
      </w:r>
      <w:r w:rsidR="006D2E7E">
        <w:rPr>
          <w:rFonts w:ascii="Franklin Gothic Medium" w:hAnsi="Franklin Gothic Medium"/>
          <w:b/>
          <w:bCs/>
          <w:sz w:val="36"/>
          <w:szCs w:val="36"/>
        </w:rPr>
        <w:t>.</w:t>
      </w:r>
      <w:r w:rsidR="00BE15D6">
        <w:rPr>
          <w:rFonts w:ascii="Franklin Gothic Medium" w:hAnsi="Franklin Gothic Medium"/>
          <w:b/>
          <w:bCs/>
          <w:sz w:val="36"/>
          <w:szCs w:val="36"/>
        </w:rPr>
        <w:t xml:space="preserve"> </w:t>
      </w:r>
      <w:r>
        <w:rPr>
          <w:rFonts w:ascii="Franklin Gothic Medium" w:hAnsi="Franklin Gothic Medium"/>
          <w:b/>
          <w:bCs/>
          <w:sz w:val="36"/>
          <w:szCs w:val="36"/>
        </w:rPr>
        <w:t xml:space="preserve"> </w:t>
      </w:r>
    </w:p>
    <w:p w:rsidR="00DF6AA8" w:rsidRPr="00F56DF3" w:rsidRDefault="00DF6AA8" w:rsidP="003E367A">
      <w:pPr>
        <w:rPr>
          <w:rFonts w:ascii="Franklin Gothic Medium" w:hAnsi="Franklin Gothic Medium"/>
          <w:b/>
          <w:bCs/>
          <w:sz w:val="20"/>
          <w:szCs w:val="20"/>
        </w:rPr>
      </w:pPr>
    </w:p>
    <w:p w:rsidR="006D2E7E" w:rsidRDefault="006D2E7E">
      <w:pPr>
        <w:jc w:val="center"/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 xml:space="preserve">FREE Registration for </w:t>
      </w:r>
      <w:r w:rsidR="005B7097">
        <w:rPr>
          <w:rFonts w:ascii="Franklin Gothic Medium" w:hAnsi="Franklin Gothic Medium"/>
          <w:sz w:val="28"/>
          <w:szCs w:val="28"/>
        </w:rPr>
        <w:t xml:space="preserve">Active </w:t>
      </w:r>
      <w:r w:rsidR="00BD4DA5">
        <w:rPr>
          <w:rFonts w:ascii="Franklin Gothic Medium" w:hAnsi="Franklin Gothic Medium"/>
          <w:sz w:val="28"/>
          <w:szCs w:val="28"/>
        </w:rPr>
        <w:t xml:space="preserve">Duty </w:t>
      </w:r>
      <w:r w:rsidR="005B7097">
        <w:rPr>
          <w:rFonts w:ascii="Franklin Gothic Medium" w:hAnsi="Franklin Gothic Medium"/>
          <w:sz w:val="28"/>
          <w:szCs w:val="28"/>
        </w:rPr>
        <w:t xml:space="preserve">Military, </w:t>
      </w:r>
      <w:r w:rsidR="00DF6AA8">
        <w:rPr>
          <w:rFonts w:ascii="Franklin Gothic Medium" w:hAnsi="Franklin Gothic Medium"/>
          <w:sz w:val="28"/>
          <w:szCs w:val="28"/>
        </w:rPr>
        <w:t xml:space="preserve">Active Law Enforcement, </w:t>
      </w:r>
      <w:r w:rsidR="00032534">
        <w:rPr>
          <w:rFonts w:ascii="Franklin Gothic Medium" w:hAnsi="Franklin Gothic Medium"/>
          <w:sz w:val="28"/>
          <w:szCs w:val="28"/>
        </w:rPr>
        <w:t xml:space="preserve">Veterans, </w:t>
      </w:r>
      <w:r w:rsidR="005B7097">
        <w:rPr>
          <w:rFonts w:ascii="Franklin Gothic Medium" w:hAnsi="Franklin Gothic Medium"/>
          <w:sz w:val="28"/>
          <w:szCs w:val="28"/>
        </w:rPr>
        <w:t>Women</w:t>
      </w:r>
      <w:r w:rsidR="003E367A">
        <w:rPr>
          <w:rFonts w:ascii="Franklin Gothic Medium" w:hAnsi="Franklin Gothic Medium"/>
          <w:sz w:val="28"/>
          <w:szCs w:val="28"/>
        </w:rPr>
        <w:t>,</w:t>
      </w:r>
      <w:r w:rsidR="00032534">
        <w:rPr>
          <w:rFonts w:ascii="Franklin Gothic Medium" w:hAnsi="Franklin Gothic Medium"/>
          <w:sz w:val="28"/>
          <w:szCs w:val="28"/>
        </w:rPr>
        <w:t> </w:t>
      </w:r>
      <w:r w:rsidR="00BD4DA5">
        <w:rPr>
          <w:rFonts w:ascii="Franklin Gothic Medium" w:hAnsi="Franklin Gothic Medium"/>
          <w:sz w:val="28"/>
          <w:szCs w:val="28"/>
        </w:rPr>
        <w:t>and those under </w:t>
      </w:r>
      <w:r w:rsidR="005B7097">
        <w:rPr>
          <w:rFonts w:ascii="Franklin Gothic Medium" w:hAnsi="Franklin Gothic Medium"/>
          <w:sz w:val="28"/>
          <w:szCs w:val="28"/>
        </w:rPr>
        <w:t>21</w:t>
      </w:r>
      <w:r>
        <w:rPr>
          <w:rFonts w:ascii="Franklin Gothic Medium" w:hAnsi="Franklin Gothic Medium"/>
          <w:sz w:val="28"/>
          <w:szCs w:val="28"/>
        </w:rPr>
        <w:t>!</w:t>
      </w:r>
      <w:r w:rsidR="00BD4DA5">
        <w:rPr>
          <w:rFonts w:ascii="Franklin Gothic Medium" w:hAnsi="Franklin Gothic Medium"/>
          <w:sz w:val="28"/>
          <w:szCs w:val="28"/>
        </w:rPr>
        <w:t xml:space="preserve">  </w:t>
      </w:r>
      <w:r>
        <w:rPr>
          <w:rFonts w:ascii="Franklin Gothic Medium" w:hAnsi="Franklin Gothic Medium"/>
          <w:sz w:val="28"/>
          <w:szCs w:val="28"/>
        </w:rPr>
        <w:t>(Range Fees still apply)</w:t>
      </w:r>
    </w:p>
    <w:p w:rsidR="005B7097" w:rsidRDefault="005B7097">
      <w:pPr>
        <w:jc w:val="center"/>
        <w:rPr>
          <w:rFonts w:ascii="Franklin Gothic Medium" w:hAnsi="Franklin Gothic Medium"/>
          <w:sz w:val="16"/>
          <w:szCs w:val="16"/>
        </w:rPr>
      </w:pPr>
    </w:p>
    <w:p w:rsidR="00D7425B" w:rsidRDefault="005B7097" w:rsidP="003E367A">
      <w:pPr>
        <w:jc w:val="center"/>
        <w:rPr>
          <w:rFonts w:ascii="Franklin Gothic Medium" w:hAnsi="Franklin Gothic Medium"/>
          <w:sz w:val="36"/>
          <w:szCs w:val="36"/>
        </w:rPr>
      </w:pPr>
      <w:proofErr w:type="gramStart"/>
      <w:r>
        <w:rPr>
          <w:rFonts w:ascii="Franklin Gothic Medium" w:hAnsi="Franklin Gothic Medium"/>
          <w:sz w:val="36"/>
          <w:szCs w:val="36"/>
        </w:rPr>
        <w:t>For more information</w:t>
      </w:r>
      <w:r w:rsidR="00F56DF3">
        <w:rPr>
          <w:rFonts w:ascii="Franklin Gothic Medium" w:hAnsi="Franklin Gothic Medium"/>
          <w:sz w:val="36"/>
          <w:szCs w:val="36"/>
        </w:rPr>
        <w:t>,</w:t>
      </w:r>
      <w:r>
        <w:rPr>
          <w:rFonts w:ascii="Franklin Gothic Medium" w:hAnsi="Franklin Gothic Medium"/>
          <w:sz w:val="36"/>
          <w:szCs w:val="36"/>
        </w:rPr>
        <w:t xml:space="preserve"> visit </w:t>
      </w:r>
      <w:hyperlink r:id="rId6" w:history="1">
        <w:r w:rsidR="001B10DE" w:rsidRPr="009C232B">
          <w:rPr>
            <w:rStyle w:val="Hyperlink"/>
            <w:rFonts w:ascii="Franklin Gothic Medium" w:hAnsi="Franklin Gothic Medium"/>
            <w:sz w:val="36"/>
            <w:szCs w:val="36"/>
          </w:rPr>
          <w:t>www.appleseedinfo.org</w:t>
        </w:r>
      </w:hyperlink>
      <w:r w:rsidR="001B10DE">
        <w:rPr>
          <w:rFonts w:ascii="Franklin Gothic Medium" w:hAnsi="Franklin Gothic Medium"/>
          <w:sz w:val="36"/>
          <w:szCs w:val="36"/>
        </w:rPr>
        <w:t xml:space="preserve"> or </w:t>
      </w:r>
      <w:hyperlink r:id="rId7" w:history="1">
        <w:r w:rsidR="00D7425B" w:rsidRPr="00D7425B">
          <w:rPr>
            <w:rStyle w:val="Hyperlink"/>
            <w:rFonts w:ascii="Franklin Gothic Medium" w:hAnsi="Franklin Gothic Medium"/>
            <w:sz w:val="36"/>
            <w:szCs w:val="36"/>
          </w:rPr>
          <w:t>www.rwva.org</w:t>
        </w:r>
      </w:hyperlink>
      <w:r w:rsidR="00D7425B">
        <w:rPr>
          <w:rFonts w:ascii="Franklin Gothic Medium" w:hAnsi="Franklin Gothic Medium"/>
          <w:sz w:val="36"/>
          <w:szCs w:val="36"/>
        </w:rPr>
        <w:t>.</w:t>
      </w:r>
      <w:proofErr w:type="gramEnd"/>
    </w:p>
    <w:p w:rsidR="00D7425B" w:rsidRPr="00D7425B" w:rsidRDefault="00D7425B" w:rsidP="003E367A">
      <w:pPr>
        <w:jc w:val="center"/>
        <w:rPr>
          <w:rFonts w:ascii="Franklin Gothic Medium" w:hAnsi="Franklin Gothic Medium"/>
          <w:sz w:val="16"/>
          <w:szCs w:val="16"/>
        </w:rPr>
      </w:pPr>
    </w:p>
    <w:p w:rsidR="003E367A" w:rsidRDefault="00D7425B" w:rsidP="003E367A">
      <w:pPr>
        <w:jc w:val="center"/>
        <w:rPr>
          <w:rFonts w:ascii="Georgia" w:hAnsi="Georgia"/>
          <w:sz w:val="20"/>
          <w:szCs w:val="20"/>
        </w:rPr>
      </w:pPr>
      <w:r>
        <w:rPr>
          <w:rFonts w:ascii="Franklin Gothic Medium" w:hAnsi="Franklin Gothic Medium"/>
          <w:sz w:val="36"/>
          <w:szCs w:val="36"/>
        </w:rPr>
        <w:t xml:space="preserve"> </w:t>
      </w:r>
      <w:r w:rsidR="003E367A" w:rsidRPr="00B24D2C">
        <w:rPr>
          <w:rFonts w:ascii="Georgia" w:hAnsi="Georgia"/>
          <w:sz w:val="20"/>
          <w:szCs w:val="20"/>
        </w:rPr>
        <w:t>Sponsored by</w:t>
      </w:r>
      <w:r w:rsidR="003E367A">
        <w:rPr>
          <w:rFonts w:ascii="Georgia" w:hAnsi="Georgia"/>
          <w:sz w:val="20"/>
          <w:szCs w:val="20"/>
        </w:rPr>
        <w:t xml:space="preserve"> the Revolutionary War Veterans </w:t>
      </w:r>
      <w:r w:rsidR="003E367A" w:rsidRPr="00B24D2C">
        <w:rPr>
          <w:rFonts w:ascii="Georgia" w:hAnsi="Georgia"/>
          <w:sz w:val="20"/>
          <w:szCs w:val="20"/>
        </w:rPr>
        <w:t>Ass</w:t>
      </w:r>
      <w:r w:rsidR="003E367A">
        <w:rPr>
          <w:rFonts w:ascii="Georgia" w:hAnsi="Georgia"/>
          <w:sz w:val="20"/>
          <w:szCs w:val="20"/>
        </w:rPr>
        <w:t>ociation (RWVA), a non</w:t>
      </w:r>
      <w:r w:rsidR="003E367A">
        <w:rPr>
          <w:rFonts w:ascii="Georgia" w:hAnsi="Georgia"/>
          <w:sz w:val="20"/>
          <w:szCs w:val="20"/>
        </w:rPr>
        <w:noBreakHyphen/>
        <w:t>profit 501(c</w:t>
      </w:r>
      <w:proofErr w:type="gramStart"/>
      <w:r w:rsidR="003E367A">
        <w:rPr>
          <w:rFonts w:ascii="Georgia" w:hAnsi="Georgia"/>
          <w:sz w:val="20"/>
          <w:szCs w:val="20"/>
        </w:rPr>
        <w:t>)(</w:t>
      </w:r>
      <w:proofErr w:type="gramEnd"/>
      <w:r w:rsidR="003E367A">
        <w:rPr>
          <w:rFonts w:ascii="Georgia" w:hAnsi="Georgia"/>
          <w:sz w:val="20"/>
          <w:szCs w:val="20"/>
        </w:rPr>
        <w:t>3) </w:t>
      </w:r>
      <w:r w:rsidR="003E367A" w:rsidRPr="00B24D2C">
        <w:rPr>
          <w:rFonts w:ascii="Georgia" w:hAnsi="Georgia"/>
          <w:sz w:val="20"/>
          <w:szCs w:val="20"/>
        </w:rPr>
        <w:t>organization</w:t>
      </w:r>
      <w:r w:rsidR="003E367A">
        <w:rPr>
          <w:rFonts w:ascii="Georgia" w:hAnsi="Georgia"/>
          <w:sz w:val="20"/>
          <w:szCs w:val="20"/>
        </w:rPr>
        <w:t>.</w:t>
      </w:r>
    </w:p>
    <w:p w:rsidR="00DF6AA8" w:rsidRDefault="00DF6AA8">
      <w:pPr>
        <w:ind w:left="45"/>
        <w:jc w:val="center"/>
        <w:rPr>
          <w:rFonts w:ascii="Franklin Gothic Medium" w:hAnsi="Franklin Gothic Medium"/>
        </w:rPr>
      </w:pPr>
    </w:p>
    <w:p w:rsidR="005B7097" w:rsidRDefault="00CD23B5">
      <w:pPr>
        <w:ind w:left="45"/>
        <w:jc w:val="center"/>
        <w:rPr>
          <w:rFonts w:ascii="Franklin Gothic Medium" w:hAnsi="Franklin Gothic Medium"/>
        </w:rPr>
      </w:pPr>
      <w:r w:rsidRPr="00CD23B5">
        <w:pict>
          <v:line id="_x0000_s1027" style="position:absolute;left:0;text-align:left;z-index:251657728" from="-1.9pt,2.3pt" to="570.35pt,2.3pt" strokeweight=".26mm">
            <v:stroke dashstyle="1 1"/>
          </v:line>
        </w:pict>
      </w:r>
    </w:p>
    <w:p w:rsidR="00DF6AA8" w:rsidRDefault="00856360" w:rsidP="00BD4DA5">
      <w:pPr>
        <w:ind w:left="3600"/>
        <w:jc w:val="center"/>
        <w:rPr>
          <w:rFonts w:ascii="Franklin Gothic Medium" w:hAnsi="Franklin Gothic Medium"/>
          <w:b/>
          <w:sz w:val="64"/>
          <w:szCs w:val="64"/>
        </w:rPr>
      </w:pPr>
      <w:r>
        <w:rPr>
          <w:noProof/>
        </w:rPr>
        <w:drawing>
          <wp:anchor distT="0" distB="0" distL="0" distR="0" simplePos="0" relativeHeight="251658752" behindDoc="0" locked="0" layoutInCell="1" allowOverlap="1">
            <wp:simplePos x="0" y="0"/>
            <wp:positionH relativeFrom="column">
              <wp:posOffset>-43815</wp:posOffset>
            </wp:positionH>
            <wp:positionV relativeFrom="paragraph">
              <wp:posOffset>62865</wp:posOffset>
            </wp:positionV>
            <wp:extent cx="2198370" cy="2627630"/>
            <wp:effectExtent l="1905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370" cy="26276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DF6AA8">
        <w:rPr>
          <w:rFonts w:ascii="Franklin Gothic Medium" w:hAnsi="Franklin Gothic Medium"/>
          <w:b/>
          <w:sz w:val="64"/>
          <w:szCs w:val="64"/>
        </w:rPr>
        <w:t>The Appleseed Project</w:t>
      </w:r>
    </w:p>
    <w:p w:rsidR="00DF6AA8" w:rsidRDefault="00DF6AA8" w:rsidP="00BD4DA5">
      <w:pPr>
        <w:ind w:left="3600"/>
        <w:jc w:val="center"/>
        <w:rPr>
          <w:rFonts w:ascii="Franklin Gothic Medium" w:hAnsi="Franklin Gothic Medium"/>
          <w:b/>
          <w:sz w:val="28"/>
          <w:szCs w:val="28"/>
        </w:rPr>
      </w:pPr>
      <w:r>
        <w:rPr>
          <w:rFonts w:ascii="Franklin Gothic Medium" w:hAnsi="Franklin Gothic Medium"/>
          <w:b/>
          <w:sz w:val="28"/>
          <w:szCs w:val="28"/>
        </w:rPr>
        <w:t>Sponsored by the Revolutionary War Veterans Ass</w:t>
      </w:r>
      <w:r w:rsidR="001B10DE">
        <w:rPr>
          <w:rFonts w:ascii="Franklin Gothic Medium" w:hAnsi="Franklin Gothic Medium"/>
          <w:b/>
          <w:sz w:val="28"/>
          <w:szCs w:val="28"/>
        </w:rPr>
        <w:t>ociatio</w:t>
      </w:r>
      <w:r>
        <w:rPr>
          <w:rFonts w:ascii="Franklin Gothic Medium" w:hAnsi="Franklin Gothic Medium"/>
          <w:b/>
          <w:sz w:val="28"/>
          <w:szCs w:val="28"/>
        </w:rPr>
        <w:t>n</w:t>
      </w:r>
    </w:p>
    <w:p w:rsidR="00DF6AA8" w:rsidRPr="00637600" w:rsidRDefault="00DF6AA8" w:rsidP="00BD4DA5">
      <w:pPr>
        <w:ind w:left="3600"/>
        <w:jc w:val="center"/>
        <w:rPr>
          <w:rFonts w:ascii="Franklin Gothic Medium" w:hAnsi="Franklin Gothic Medium"/>
          <w:b/>
          <w:sz w:val="20"/>
          <w:szCs w:val="20"/>
        </w:rPr>
      </w:pPr>
    </w:p>
    <w:p w:rsidR="00DF6AA8" w:rsidRPr="00637600" w:rsidRDefault="00DF6AA8" w:rsidP="00BD4DA5">
      <w:pPr>
        <w:ind w:left="3600"/>
        <w:jc w:val="center"/>
        <w:rPr>
          <w:rFonts w:ascii="Franklin Gothic Medium" w:hAnsi="Franklin Gothic Medium"/>
          <w:b/>
          <w:sz w:val="44"/>
          <w:szCs w:val="44"/>
        </w:rPr>
      </w:pPr>
      <w:r w:rsidRPr="00637600">
        <w:rPr>
          <w:rFonts w:ascii="Franklin Gothic Medium" w:hAnsi="Franklin Gothic Medium"/>
          <w:b/>
          <w:sz w:val="44"/>
          <w:szCs w:val="44"/>
        </w:rPr>
        <w:t>Teaching Rifle Marksmanship and American Heritage</w:t>
      </w:r>
    </w:p>
    <w:p w:rsidR="00DF6AA8" w:rsidRPr="00637600" w:rsidRDefault="00DF6AA8" w:rsidP="00BD4DA5">
      <w:pPr>
        <w:ind w:left="3600"/>
        <w:jc w:val="center"/>
        <w:rPr>
          <w:rFonts w:ascii="Arial" w:hAnsi="Arial"/>
          <w:b/>
          <w:sz w:val="20"/>
          <w:szCs w:val="20"/>
        </w:rPr>
      </w:pPr>
    </w:p>
    <w:p w:rsidR="00DF6AA8" w:rsidRDefault="00DF6AA8" w:rsidP="00BD4DA5">
      <w:pPr>
        <w:ind w:left="3600"/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 xml:space="preserve">Learn the traditional Rifleman skills that will enable you (with </w:t>
      </w:r>
      <w:r w:rsidR="00BD4DA5">
        <w:rPr>
          <w:rFonts w:ascii="Franklin Gothic Medium" w:hAnsi="Franklin Gothic Medium"/>
          <w:sz w:val="28"/>
          <w:szCs w:val="28"/>
        </w:rPr>
        <w:t>p</w:t>
      </w:r>
      <w:r>
        <w:rPr>
          <w:rFonts w:ascii="Franklin Gothic Medium" w:hAnsi="Franklin Gothic Medium"/>
          <w:sz w:val="28"/>
          <w:szCs w:val="28"/>
        </w:rPr>
        <w:t>ractice) to be able to hit targets</w:t>
      </w:r>
      <w:r w:rsidR="00BD4DA5">
        <w:rPr>
          <w:rFonts w:ascii="Franklin Gothic Medium" w:hAnsi="Franklin Gothic Medium"/>
          <w:sz w:val="28"/>
          <w:szCs w:val="28"/>
        </w:rPr>
        <w:t xml:space="preserve"> consistently out to 500 yards.</w:t>
      </w:r>
    </w:p>
    <w:p w:rsidR="00DF6AA8" w:rsidRPr="00637600" w:rsidRDefault="00DF6AA8" w:rsidP="00BD4DA5">
      <w:pPr>
        <w:ind w:left="3600"/>
        <w:rPr>
          <w:rFonts w:ascii="Franklin Gothic Medium" w:hAnsi="Franklin Gothic Medium"/>
          <w:sz w:val="20"/>
          <w:szCs w:val="20"/>
        </w:rPr>
      </w:pPr>
    </w:p>
    <w:p w:rsidR="00DF6AA8" w:rsidRDefault="00DF6AA8" w:rsidP="00BD4DA5">
      <w:pPr>
        <w:ind w:left="3600"/>
        <w:jc w:val="center"/>
        <w:rPr>
          <w:rFonts w:ascii="Franklin Gothic Medium" w:hAnsi="Franklin Gothic Medium"/>
          <w:b/>
          <w:bCs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 xml:space="preserve">Learn more about your heritage as an American.  Join us at one of </w:t>
      </w:r>
      <w:r>
        <w:rPr>
          <w:rFonts w:ascii="Franklin Gothic Medium" w:hAnsi="Franklin Gothic Medium"/>
          <w:b/>
          <w:bCs/>
          <w:sz w:val="28"/>
          <w:szCs w:val="28"/>
        </w:rPr>
        <w:t xml:space="preserve">100 nationwide events on April 16 </w:t>
      </w:r>
      <w:r w:rsidR="00F56DF3">
        <w:rPr>
          <w:rFonts w:ascii="Franklin Gothic Medium" w:hAnsi="Franklin Gothic Medium"/>
          <w:b/>
          <w:bCs/>
          <w:sz w:val="28"/>
          <w:szCs w:val="28"/>
        </w:rPr>
        <w:t>–</w:t>
      </w:r>
      <w:r>
        <w:rPr>
          <w:rFonts w:ascii="Franklin Gothic Medium" w:hAnsi="Franklin Gothic Medium"/>
          <w:b/>
          <w:bCs/>
          <w:sz w:val="28"/>
          <w:szCs w:val="28"/>
        </w:rPr>
        <w:t xml:space="preserve"> 17</w:t>
      </w:r>
      <w:r w:rsidR="00BE15D6">
        <w:rPr>
          <w:rFonts w:ascii="Franklin Gothic Medium" w:hAnsi="Franklin Gothic Medium"/>
          <w:b/>
          <w:bCs/>
          <w:sz w:val="28"/>
          <w:szCs w:val="28"/>
        </w:rPr>
        <w:t>,</w:t>
      </w:r>
      <w:r w:rsidR="00F56DF3">
        <w:rPr>
          <w:rFonts w:ascii="Franklin Gothic Medium" w:hAnsi="Franklin Gothic Medium"/>
          <w:b/>
          <w:bCs/>
          <w:sz w:val="28"/>
          <w:szCs w:val="28"/>
          <w:vertAlign w:val="superscript"/>
        </w:rPr>
        <w:t>,</w:t>
      </w:r>
      <w:r>
        <w:rPr>
          <w:rFonts w:ascii="Franklin Gothic Medium" w:hAnsi="Franklin Gothic Medium"/>
          <w:b/>
          <w:bCs/>
          <w:sz w:val="28"/>
          <w:szCs w:val="28"/>
        </w:rPr>
        <w:t xml:space="preserve"> 2011, scheduled to commemorate Patriots</w:t>
      </w:r>
      <w:r w:rsidR="00BD4DA5">
        <w:rPr>
          <w:rFonts w:ascii="Franklin Gothic Medium" w:hAnsi="Franklin Gothic Medium"/>
          <w:b/>
          <w:bCs/>
          <w:sz w:val="28"/>
          <w:szCs w:val="28"/>
        </w:rPr>
        <w:t>’</w:t>
      </w:r>
      <w:r>
        <w:rPr>
          <w:rFonts w:ascii="Franklin Gothic Medium" w:hAnsi="Franklin Gothic Medium"/>
          <w:b/>
          <w:bCs/>
          <w:sz w:val="28"/>
          <w:szCs w:val="28"/>
        </w:rPr>
        <w:t xml:space="preserve"> Day.</w:t>
      </w:r>
    </w:p>
    <w:p w:rsidR="00DF6AA8" w:rsidRPr="00637600" w:rsidRDefault="00DF6AA8" w:rsidP="00BD4DA5">
      <w:pPr>
        <w:ind w:left="3600"/>
        <w:rPr>
          <w:rFonts w:ascii="Franklin Gothic Medium" w:hAnsi="Franklin Gothic Medium"/>
          <w:b/>
          <w:bCs/>
          <w:sz w:val="20"/>
          <w:szCs w:val="20"/>
        </w:rPr>
      </w:pPr>
    </w:p>
    <w:p w:rsidR="001B10DE" w:rsidRPr="003E367A" w:rsidRDefault="001B10DE" w:rsidP="001B10DE">
      <w:pPr>
        <w:jc w:val="center"/>
        <w:rPr>
          <w:rFonts w:ascii="Franklin Gothic Medium" w:hAnsi="Franklin Gothic Medium"/>
          <w:b/>
          <w:sz w:val="28"/>
          <w:szCs w:val="28"/>
        </w:rPr>
      </w:pPr>
      <w:r w:rsidRPr="006D2E7E">
        <w:rPr>
          <w:rFonts w:ascii="Franklin Gothic Medium" w:hAnsi="Franklin Gothic Medium"/>
          <w:sz w:val="36"/>
          <w:szCs w:val="36"/>
        </w:rPr>
        <w:t>Upcoming Appleseed Events:</w:t>
      </w:r>
      <w:r>
        <w:rPr>
          <w:rFonts w:ascii="Franklin Gothic Medium" w:hAnsi="Franklin Gothic Medium"/>
          <w:sz w:val="28"/>
          <w:szCs w:val="28"/>
        </w:rPr>
        <w:t xml:space="preserve">  </w:t>
      </w:r>
      <w:r w:rsidRPr="00DF6AA8">
        <w:rPr>
          <w:rFonts w:ascii="Franklin Gothic Medium" w:hAnsi="Franklin Gothic Medium"/>
          <w:b/>
          <w:sz w:val="36"/>
          <w:szCs w:val="36"/>
        </w:rPr>
        <w:t xml:space="preserve">Las Vegas, NV, </w:t>
      </w:r>
      <w:r>
        <w:rPr>
          <w:rFonts w:ascii="Franklin Gothic Medium" w:hAnsi="Franklin Gothic Medium"/>
          <w:b/>
          <w:sz w:val="36"/>
          <w:szCs w:val="36"/>
        </w:rPr>
        <w:t>January 8 – 9, 2011;</w:t>
      </w:r>
    </w:p>
    <w:p w:rsidR="001B10DE" w:rsidRDefault="001B10DE" w:rsidP="001B10DE">
      <w:pPr>
        <w:jc w:val="center"/>
        <w:rPr>
          <w:rFonts w:ascii="Franklin Gothic Medium" w:hAnsi="Franklin Gothic Medium"/>
          <w:b/>
          <w:bCs/>
          <w:sz w:val="36"/>
          <w:szCs w:val="36"/>
        </w:rPr>
      </w:pPr>
      <w:r>
        <w:rPr>
          <w:rFonts w:ascii="Franklin Gothic Medium" w:hAnsi="Franklin Gothic Medium"/>
          <w:b/>
          <w:bCs/>
          <w:sz w:val="36"/>
          <w:szCs w:val="36"/>
        </w:rPr>
        <w:t>Boulder City, NV</w:t>
      </w:r>
      <w:r>
        <w:rPr>
          <w:rFonts w:ascii="Franklin Gothic Medium" w:hAnsi="Franklin Gothic Medium"/>
          <w:b/>
          <w:bCs/>
          <w:sz w:val="28"/>
          <w:szCs w:val="28"/>
        </w:rPr>
        <w:t xml:space="preserve">, </w:t>
      </w:r>
      <w:r w:rsidRPr="00BE15D6">
        <w:rPr>
          <w:rFonts w:ascii="Franklin Gothic Medium" w:hAnsi="Franklin Gothic Medium"/>
          <w:b/>
          <w:bCs/>
          <w:sz w:val="36"/>
          <w:szCs w:val="36"/>
        </w:rPr>
        <w:t>December 18 – 19</w:t>
      </w:r>
      <w:r>
        <w:rPr>
          <w:rFonts w:ascii="Franklin Gothic Medium" w:hAnsi="Franklin Gothic Medium"/>
          <w:b/>
          <w:bCs/>
          <w:sz w:val="28"/>
          <w:szCs w:val="28"/>
        </w:rPr>
        <w:t xml:space="preserve">, </w:t>
      </w:r>
      <w:r w:rsidRPr="00BE15D6">
        <w:rPr>
          <w:rFonts w:ascii="Franklin Gothic Medium" w:hAnsi="Franklin Gothic Medium"/>
          <w:b/>
          <w:bCs/>
          <w:sz w:val="36"/>
          <w:szCs w:val="36"/>
        </w:rPr>
        <w:t>2010</w:t>
      </w:r>
      <w:r>
        <w:rPr>
          <w:rFonts w:ascii="Franklin Gothic Medium" w:hAnsi="Franklin Gothic Medium"/>
          <w:b/>
          <w:bCs/>
          <w:sz w:val="28"/>
          <w:szCs w:val="28"/>
        </w:rPr>
        <w:t xml:space="preserve"> and </w:t>
      </w:r>
      <w:r>
        <w:rPr>
          <w:rFonts w:ascii="Franklin Gothic Medium" w:hAnsi="Franklin Gothic Medium"/>
          <w:b/>
          <w:bCs/>
          <w:sz w:val="36"/>
          <w:szCs w:val="36"/>
        </w:rPr>
        <w:t xml:space="preserve">February 12 – 13, 2011.  </w:t>
      </w:r>
    </w:p>
    <w:p w:rsidR="001B10DE" w:rsidRPr="00F56DF3" w:rsidRDefault="001B10DE" w:rsidP="001B10DE">
      <w:pPr>
        <w:rPr>
          <w:rFonts w:ascii="Franklin Gothic Medium" w:hAnsi="Franklin Gothic Medium"/>
          <w:b/>
          <w:bCs/>
          <w:sz w:val="20"/>
          <w:szCs w:val="20"/>
        </w:rPr>
      </w:pPr>
    </w:p>
    <w:p w:rsidR="001B10DE" w:rsidRDefault="001B10DE" w:rsidP="001B10DE">
      <w:pPr>
        <w:jc w:val="center"/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 xml:space="preserve">FREE Registration for Active Duty Military, Active Law Enforcement, </w:t>
      </w:r>
      <w:r w:rsidR="00032534">
        <w:rPr>
          <w:rFonts w:ascii="Franklin Gothic Medium" w:hAnsi="Franklin Gothic Medium"/>
          <w:sz w:val="28"/>
          <w:szCs w:val="28"/>
        </w:rPr>
        <w:t>Veterans, Women, </w:t>
      </w:r>
      <w:r>
        <w:rPr>
          <w:rFonts w:ascii="Franklin Gothic Medium" w:hAnsi="Franklin Gothic Medium"/>
          <w:sz w:val="28"/>
          <w:szCs w:val="28"/>
        </w:rPr>
        <w:t>and those under 21!  (Range Fees still apply)</w:t>
      </w:r>
    </w:p>
    <w:p w:rsidR="001B10DE" w:rsidRDefault="001B10DE" w:rsidP="001B10DE">
      <w:pPr>
        <w:jc w:val="center"/>
        <w:rPr>
          <w:rFonts w:ascii="Franklin Gothic Medium" w:hAnsi="Franklin Gothic Medium"/>
          <w:sz w:val="16"/>
          <w:szCs w:val="16"/>
        </w:rPr>
      </w:pPr>
    </w:p>
    <w:p w:rsidR="001B10DE" w:rsidRDefault="001B10DE" w:rsidP="001B10DE">
      <w:pPr>
        <w:jc w:val="center"/>
        <w:rPr>
          <w:rFonts w:ascii="Franklin Gothic Medium" w:hAnsi="Franklin Gothic Medium"/>
          <w:sz w:val="36"/>
          <w:szCs w:val="36"/>
        </w:rPr>
      </w:pPr>
      <w:proofErr w:type="gramStart"/>
      <w:r>
        <w:rPr>
          <w:rFonts w:ascii="Franklin Gothic Medium" w:hAnsi="Franklin Gothic Medium"/>
          <w:sz w:val="36"/>
          <w:szCs w:val="36"/>
        </w:rPr>
        <w:t xml:space="preserve">For more information, visit </w:t>
      </w:r>
      <w:hyperlink r:id="rId8" w:history="1">
        <w:r w:rsidRPr="009C232B">
          <w:rPr>
            <w:rStyle w:val="Hyperlink"/>
            <w:rFonts w:ascii="Franklin Gothic Medium" w:hAnsi="Franklin Gothic Medium"/>
            <w:sz w:val="36"/>
            <w:szCs w:val="36"/>
          </w:rPr>
          <w:t>www.appleseedinfo.org</w:t>
        </w:r>
      </w:hyperlink>
      <w:r>
        <w:rPr>
          <w:rFonts w:ascii="Franklin Gothic Medium" w:hAnsi="Franklin Gothic Medium"/>
          <w:sz w:val="36"/>
          <w:szCs w:val="36"/>
        </w:rPr>
        <w:t xml:space="preserve"> or </w:t>
      </w:r>
      <w:hyperlink r:id="rId9" w:history="1">
        <w:r w:rsidRPr="00D7425B">
          <w:rPr>
            <w:rStyle w:val="Hyperlink"/>
            <w:rFonts w:ascii="Franklin Gothic Medium" w:hAnsi="Franklin Gothic Medium"/>
            <w:sz w:val="36"/>
            <w:szCs w:val="36"/>
          </w:rPr>
          <w:t>www.</w:t>
        </w:r>
        <w:r w:rsidR="00D7425B" w:rsidRPr="00D7425B">
          <w:rPr>
            <w:rStyle w:val="Hyperlink"/>
            <w:rFonts w:ascii="Franklin Gothic Medium" w:hAnsi="Franklin Gothic Medium"/>
            <w:sz w:val="36"/>
            <w:szCs w:val="36"/>
          </w:rPr>
          <w:t>rwva.org</w:t>
        </w:r>
      </w:hyperlink>
      <w:r>
        <w:rPr>
          <w:rFonts w:ascii="Franklin Gothic Medium" w:hAnsi="Franklin Gothic Medium"/>
          <w:sz w:val="36"/>
          <w:szCs w:val="36"/>
        </w:rPr>
        <w:t>.</w:t>
      </w:r>
      <w:proofErr w:type="gramEnd"/>
      <w:r>
        <w:rPr>
          <w:rFonts w:ascii="Franklin Gothic Medium" w:hAnsi="Franklin Gothic Medium"/>
          <w:sz w:val="36"/>
          <w:szCs w:val="36"/>
        </w:rPr>
        <w:t xml:space="preserve"> </w:t>
      </w:r>
    </w:p>
    <w:p w:rsidR="00DF6AA8" w:rsidRDefault="00DF6AA8" w:rsidP="00DF6AA8">
      <w:pPr>
        <w:jc w:val="center"/>
        <w:rPr>
          <w:rFonts w:ascii="Franklin Gothic Medium" w:hAnsi="Franklin Gothic Medium"/>
          <w:sz w:val="16"/>
          <w:szCs w:val="16"/>
        </w:rPr>
      </w:pPr>
    </w:p>
    <w:p w:rsidR="005B7097" w:rsidRDefault="00DF6AA8" w:rsidP="00DF6AA8">
      <w:pPr>
        <w:jc w:val="center"/>
        <w:rPr>
          <w:rFonts w:ascii="Georgia" w:hAnsi="Georgia"/>
          <w:sz w:val="20"/>
          <w:szCs w:val="20"/>
        </w:rPr>
      </w:pPr>
      <w:r w:rsidRPr="00B24D2C">
        <w:rPr>
          <w:rFonts w:ascii="Georgia" w:hAnsi="Georgia"/>
          <w:sz w:val="20"/>
          <w:szCs w:val="20"/>
        </w:rPr>
        <w:t>Sponsored by</w:t>
      </w:r>
      <w:r>
        <w:rPr>
          <w:rFonts w:ascii="Georgia" w:hAnsi="Georgia"/>
          <w:sz w:val="20"/>
          <w:szCs w:val="20"/>
        </w:rPr>
        <w:t xml:space="preserve"> the Revolutionary War Veterans </w:t>
      </w:r>
      <w:r w:rsidRPr="00B24D2C">
        <w:rPr>
          <w:rFonts w:ascii="Georgia" w:hAnsi="Georgia"/>
          <w:sz w:val="20"/>
          <w:szCs w:val="20"/>
        </w:rPr>
        <w:t>Ass</w:t>
      </w:r>
      <w:r>
        <w:rPr>
          <w:rFonts w:ascii="Georgia" w:hAnsi="Georgia"/>
          <w:sz w:val="20"/>
          <w:szCs w:val="20"/>
        </w:rPr>
        <w:t>ociation (RWVA), a non</w:t>
      </w:r>
      <w:r>
        <w:rPr>
          <w:rFonts w:ascii="Georgia" w:hAnsi="Georgia"/>
          <w:sz w:val="20"/>
          <w:szCs w:val="20"/>
        </w:rPr>
        <w:noBreakHyphen/>
        <w:t>profit 501(c</w:t>
      </w:r>
      <w:proofErr w:type="gramStart"/>
      <w:r>
        <w:rPr>
          <w:rFonts w:ascii="Georgia" w:hAnsi="Georgia"/>
          <w:sz w:val="20"/>
          <w:szCs w:val="20"/>
        </w:rPr>
        <w:t>)(</w:t>
      </w:r>
      <w:proofErr w:type="gramEnd"/>
      <w:r>
        <w:rPr>
          <w:rFonts w:ascii="Georgia" w:hAnsi="Georgia"/>
          <w:sz w:val="20"/>
          <w:szCs w:val="20"/>
        </w:rPr>
        <w:t>3) </w:t>
      </w:r>
      <w:r w:rsidRPr="00B24D2C">
        <w:rPr>
          <w:rFonts w:ascii="Georgia" w:hAnsi="Georgia"/>
          <w:sz w:val="20"/>
          <w:szCs w:val="20"/>
        </w:rPr>
        <w:t>organization</w:t>
      </w:r>
      <w:r>
        <w:rPr>
          <w:rFonts w:ascii="Georgia" w:hAnsi="Georgia"/>
          <w:sz w:val="20"/>
          <w:szCs w:val="20"/>
        </w:rPr>
        <w:t>.</w:t>
      </w:r>
    </w:p>
    <w:p w:rsidR="00D759F6" w:rsidRDefault="00D759F6" w:rsidP="00DF6AA8">
      <w:pPr>
        <w:jc w:val="center"/>
        <w:rPr>
          <w:rFonts w:ascii="Georgia" w:hAnsi="Georgia"/>
          <w:sz w:val="20"/>
          <w:szCs w:val="20"/>
        </w:rPr>
        <w:sectPr w:rsidR="00D759F6" w:rsidSect="00DF6AA8">
          <w:footnotePr>
            <w:pos w:val="beneathText"/>
          </w:footnotePr>
          <w:pgSz w:w="12240" w:h="15840"/>
          <w:pgMar w:top="432" w:right="432" w:bottom="432" w:left="432" w:header="720" w:footer="720" w:gutter="0"/>
          <w:cols w:space="720"/>
          <w:docGrid w:linePitch="360"/>
        </w:sectPr>
      </w:pPr>
    </w:p>
    <w:p w:rsidR="005B7097" w:rsidRDefault="005B7097" w:rsidP="00D759F6">
      <w:pPr>
        <w:jc w:val="center"/>
        <w:rPr>
          <w:b/>
          <w:sz w:val="28"/>
          <w:szCs w:val="28"/>
        </w:rPr>
      </w:pPr>
    </w:p>
    <w:p w:rsidR="001B10DE" w:rsidRDefault="001B10DE" w:rsidP="001B10DE">
      <w:pPr>
        <w:jc w:val="center"/>
      </w:pPr>
      <w:r w:rsidRPr="001B10DE">
        <w:rPr>
          <w:b/>
          <w:sz w:val="28"/>
          <w:szCs w:val="28"/>
        </w:rPr>
        <w:t>What to bring:</w:t>
      </w:r>
      <w:r w:rsidRPr="001B10DE">
        <w:rPr>
          <w:sz w:val="28"/>
          <w:szCs w:val="28"/>
        </w:rPr>
        <w:t xml:space="preserve"> </w:t>
      </w:r>
      <w:r w:rsidRPr="001B10DE">
        <w:rPr>
          <w:sz w:val="28"/>
          <w:szCs w:val="28"/>
        </w:rPr>
        <w:br/>
      </w:r>
      <w:r w:rsidRPr="001B10DE">
        <w:t>(</w:t>
      </w:r>
      <w:r w:rsidRPr="001B10DE">
        <w:rPr>
          <w:b/>
        </w:rPr>
        <w:sym w:font="Wingdings 2" w:char="F0F9"/>
      </w:r>
      <w:r w:rsidRPr="001B10DE">
        <w:t xml:space="preserve"> = Required, * = Highly Suggested)</w:t>
      </w:r>
    </w:p>
    <w:p w:rsidR="001B10DE" w:rsidRPr="001B10DE" w:rsidRDefault="001B10DE" w:rsidP="001B10DE">
      <w:pPr>
        <w:jc w:val="center"/>
      </w:pPr>
    </w:p>
    <w:p w:rsidR="001B10DE" w:rsidRPr="001B10DE" w:rsidRDefault="001B10DE" w:rsidP="001B10DE">
      <w:pPr>
        <w:rPr>
          <w:b/>
        </w:rPr>
      </w:pPr>
      <w:r w:rsidRPr="001B10DE">
        <w:rPr>
          <w:b/>
          <w:bCs/>
          <w:u w:val="single"/>
        </w:rPr>
        <w:t>Personal items</w:t>
      </w:r>
      <w:r w:rsidRPr="001B10DE">
        <w:rPr>
          <w:b/>
        </w:rPr>
        <w:t xml:space="preserve"> </w:t>
      </w:r>
    </w:p>
    <w:p w:rsidR="001B10DE" w:rsidRPr="001B10DE" w:rsidRDefault="001B10DE" w:rsidP="001B10DE">
      <w:pPr>
        <w:numPr>
          <w:ilvl w:val="0"/>
          <w:numId w:val="7"/>
        </w:numPr>
      </w:pPr>
      <w:r w:rsidRPr="001B10DE">
        <w:t xml:space="preserve">A teachable attitude (most important thing) </w:t>
      </w:r>
      <w:r w:rsidRPr="001B10DE">
        <w:rPr>
          <w:b/>
        </w:rPr>
        <w:sym w:font="Wingdings 2" w:char="F0F9"/>
      </w:r>
      <w:r w:rsidRPr="001B10DE">
        <w:t xml:space="preserve"> </w:t>
      </w:r>
    </w:p>
    <w:p w:rsidR="001B10DE" w:rsidRPr="001B10DE" w:rsidRDefault="001B10DE" w:rsidP="001B10DE">
      <w:pPr>
        <w:numPr>
          <w:ilvl w:val="0"/>
          <w:numId w:val="7"/>
        </w:numPr>
      </w:pPr>
      <w:r w:rsidRPr="001B10DE">
        <w:t xml:space="preserve">Ear protection - Muffs </w:t>
      </w:r>
      <w:r w:rsidRPr="001B10DE">
        <w:rPr>
          <w:u w:val="single"/>
        </w:rPr>
        <w:t>and</w:t>
      </w:r>
      <w:r w:rsidRPr="001B10DE">
        <w:t xml:space="preserve"> plugs </w:t>
      </w:r>
      <w:r w:rsidRPr="001B10DE">
        <w:rPr>
          <w:b/>
        </w:rPr>
        <w:sym w:font="Wingdings 2" w:char="F0F9"/>
      </w:r>
      <w:r w:rsidRPr="001B10DE">
        <w:t xml:space="preserve"> </w:t>
      </w:r>
    </w:p>
    <w:p w:rsidR="001B10DE" w:rsidRPr="001B10DE" w:rsidRDefault="001B10DE" w:rsidP="001B10DE">
      <w:pPr>
        <w:numPr>
          <w:ilvl w:val="0"/>
          <w:numId w:val="7"/>
        </w:numPr>
      </w:pPr>
      <w:r w:rsidRPr="001B10DE">
        <w:t xml:space="preserve">Eye protection </w:t>
      </w:r>
      <w:r w:rsidRPr="001B10DE">
        <w:rPr>
          <w:b/>
        </w:rPr>
        <w:sym w:font="Wingdings 2" w:char="F0F9"/>
      </w:r>
      <w:r w:rsidRPr="001B10DE">
        <w:t xml:space="preserve"> </w:t>
      </w:r>
    </w:p>
    <w:p w:rsidR="001B10DE" w:rsidRPr="001B10DE" w:rsidRDefault="001B10DE" w:rsidP="001B10DE">
      <w:pPr>
        <w:numPr>
          <w:ilvl w:val="0"/>
          <w:numId w:val="7"/>
        </w:numPr>
      </w:pPr>
      <w:r w:rsidRPr="001B10DE">
        <w:t xml:space="preserve">Elbow pads or shooting jacket *  </w:t>
      </w:r>
    </w:p>
    <w:p w:rsidR="001B10DE" w:rsidRPr="001B10DE" w:rsidRDefault="001B10DE" w:rsidP="001B10DE">
      <w:pPr>
        <w:numPr>
          <w:ilvl w:val="0"/>
          <w:numId w:val="7"/>
        </w:numPr>
      </w:pPr>
      <w:r w:rsidRPr="001B10DE">
        <w:t xml:space="preserve">Shooting Pad or Ground cover * (Rug remnant works well) </w:t>
      </w:r>
    </w:p>
    <w:p w:rsidR="001B10DE" w:rsidRPr="001B10DE" w:rsidRDefault="001B10DE" w:rsidP="001B10DE">
      <w:pPr>
        <w:numPr>
          <w:ilvl w:val="0"/>
          <w:numId w:val="7"/>
        </w:numPr>
      </w:pPr>
      <w:r w:rsidRPr="001B10DE">
        <w:t xml:space="preserve">Light Lunch * </w:t>
      </w:r>
    </w:p>
    <w:p w:rsidR="001B10DE" w:rsidRPr="001B10DE" w:rsidRDefault="001B10DE" w:rsidP="001B10DE">
      <w:pPr>
        <w:numPr>
          <w:ilvl w:val="0"/>
          <w:numId w:val="7"/>
        </w:numPr>
      </w:pPr>
      <w:r w:rsidRPr="001B10DE">
        <w:t xml:space="preserve">Pens * </w:t>
      </w:r>
    </w:p>
    <w:p w:rsidR="001B10DE" w:rsidRPr="001B10DE" w:rsidRDefault="001B10DE" w:rsidP="001B10DE">
      <w:pPr>
        <w:numPr>
          <w:ilvl w:val="0"/>
          <w:numId w:val="7"/>
        </w:numPr>
      </w:pPr>
      <w:r w:rsidRPr="001B10DE">
        <w:t xml:space="preserve">Lots of water (Must stay hydrated) * </w:t>
      </w:r>
    </w:p>
    <w:p w:rsidR="001B10DE" w:rsidRPr="001B10DE" w:rsidRDefault="001B10DE" w:rsidP="001B10DE">
      <w:pPr>
        <w:numPr>
          <w:ilvl w:val="0"/>
          <w:numId w:val="7"/>
        </w:numPr>
      </w:pPr>
      <w:r w:rsidRPr="001B10DE">
        <w:t>A folding chair *</w:t>
      </w:r>
    </w:p>
    <w:p w:rsidR="001B10DE" w:rsidRPr="001B10DE" w:rsidRDefault="001B10DE" w:rsidP="001B10DE">
      <w:pPr>
        <w:numPr>
          <w:ilvl w:val="0"/>
          <w:numId w:val="7"/>
        </w:numPr>
      </w:pPr>
      <w:r w:rsidRPr="001B10DE">
        <w:t xml:space="preserve">Sun Screen* </w:t>
      </w:r>
    </w:p>
    <w:p w:rsidR="001B10DE" w:rsidRPr="001B10DE" w:rsidRDefault="001B10DE" w:rsidP="001B10DE">
      <w:pPr>
        <w:numPr>
          <w:ilvl w:val="0"/>
          <w:numId w:val="7"/>
        </w:numPr>
      </w:pPr>
      <w:r w:rsidRPr="001B10DE">
        <w:t xml:space="preserve">Necessary clothing for any kind of weather * </w:t>
      </w:r>
    </w:p>
    <w:p w:rsidR="001B10DE" w:rsidRPr="001B10DE" w:rsidRDefault="001B10DE" w:rsidP="001B10DE">
      <w:pPr>
        <w:numPr>
          <w:ilvl w:val="0"/>
          <w:numId w:val="7"/>
        </w:numPr>
      </w:pPr>
      <w:r w:rsidRPr="001B10DE">
        <w:t xml:space="preserve">A hat </w:t>
      </w:r>
    </w:p>
    <w:p w:rsidR="001B10DE" w:rsidRPr="001B10DE" w:rsidRDefault="001B10DE" w:rsidP="001B10DE">
      <w:pPr>
        <w:numPr>
          <w:ilvl w:val="0"/>
          <w:numId w:val="7"/>
        </w:numPr>
      </w:pPr>
      <w:r w:rsidRPr="001B10DE">
        <w:t xml:space="preserve">A little notebook (A 2.5 X 3.5 works well) </w:t>
      </w:r>
    </w:p>
    <w:p w:rsidR="001B10DE" w:rsidRPr="001B10DE" w:rsidRDefault="001B10DE" w:rsidP="001B10DE">
      <w:pPr>
        <w:numPr>
          <w:ilvl w:val="0"/>
          <w:numId w:val="7"/>
        </w:numPr>
      </w:pPr>
      <w:r w:rsidRPr="001B10DE">
        <w:t xml:space="preserve">Snacks </w:t>
      </w:r>
    </w:p>
    <w:p w:rsidR="001B10DE" w:rsidRPr="001B10DE" w:rsidRDefault="001B10DE" w:rsidP="001B10DE">
      <w:pPr>
        <w:numPr>
          <w:ilvl w:val="0"/>
          <w:numId w:val="7"/>
        </w:numPr>
      </w:pPr>
      <w:r w:rsidRPr="001B10DE">
        <w:t xml:space="preserve">Wet wipes </w:t>
      </w:r>
    </w:p>
    <w:p w:rsidR="001B10DE" w:rsidRPr="001B10DE" w:rsidRDefault="001B10DE" w:rsidP="001B10DE">
      <w:pPr>
        <w:numPr>
          <w:ilvl w:val="0"/>
          <w:numId w:val="7"/>
        </w:numPr>
      </w:pPr>
      <w:r w:rsidRPr="001B10DE">
        <w:t xml:space="preserve">Aspirin or Ibuprofen </w:t>
      </w:r>
    </w:p>
    <w:p w:rsidR="001B10DE" w:rsidRPr="001B10DE" w:rsidRDefault="001B10DE" w:rsidP="001B10DE">
      <w:pPr>
        <w:numPr>
          <w:ilvl w:val="0"/>
          <w:numId w:val="7"/>
        </w:numPr>
      </w:pPr>
      <w:r w:rsidRPr="001B10DE">
        <w:t>Bug Spray</w:t>
      </w:r>
    </w:p>
    <w:p w:rsidR="00D759F6" w:rsidRDefault="00D759F6" w:rsidP="00DF6AA8">
      <w:pPr>
        <w:jc w:val="center"/>
        <w:rPr>
          <w:rFonts w:ascii="Georgia" w:hAnsi="Georgia"/>
          <w:sz w:val="20"/>
          <w:szCs w:val="20"/>
        </w:rPr>
      </w:pPr>
    </w:p>
    <w:p w:rsidR="00786D74" w:rsidRDefault="00786D74" w:rsidP="00DF6AA8">
      <w:pPr>
        <w:jc w:val="center"/>
        <w:rPr>
          <w:rFonts w:ascii="Georgia" w:hAnsi="Georgia"/>
          <w:sz w:val="20"/>
          <w:szCs w:val="20"/>
        </w:rPr>
      </w:pPr>
    </w:p>
    <w:p w:rsidR="00786D74" w:rsidRDefault="00786D74" w:rsidP="00DF6AA8">
      <w:pPr>
        <w:jc w:val="center"/>
        <w:rPr>
          <w:rFonts w:ascii="Georgia" w:hAnsi="Georgia"/>
          <w:sz w:val="20"/>
          <w:szCs w:val="20"/>
        </w:rPr>
      </w:pPr>
    </w:p>
    <w:p w:rsidR="00BE15D6" w:rsidRDefault="00BE15D6" w:rsidP="00DF6AA8">
      <w:pPr>
        <w:jc w:val="center"/>
        <w:rPr>
          <w:rFonts w:ascii="Georgia" w:hAnsi="Georgia"/>
          <w:sz w:val="20"/>
          <w:szCs w:val="20"/>
        </w:rPr>
      </w:pPr>
    </w:p>
    <w:p w:rsidR="00BE15D6" w:rsidRDefault="00BE15D6" w:rsidP="00DF6AA8">
      <w:pPr>
        <w:jc w:val="center"/>
        <w:rPr>
          <w:rFonts w:ascii="Georgia" w:hAnsi="Georgia"/>
          <w:sz w:val="20"/>
          <w:szCs w:val="20"/>
        </w:rPr>
      </w:pPr>
    </w:p>
    <w:p w:rsidR="00786D74" w:rsidRDefault="00786D74" w:rsidP="00DF6AA8">
      <w:pPr>
        <w:jc w:val="center"/>
        <w:rPr>
          <w:rFonts w:ascii="Georgia" w:hAnsi="Georgia"/>
          <w:sz w:val="20"/>
          <w:szCs w:val="20"/>
        </w:rPr>
      </w:pPr>
    </w:p>
    <w:p w:rsidR="001B10DE" w:rsidRDefault="001B10DE" w:rsidP="001B10DE">
      <w:pPr>
        <w:jc w:val="center"/>
      </w:pPr>
      <w:r w:rsidRPr="001B10DE">
        <w:rPr>
          <w:b/>
          <w:sz w:val="28"/>
          <w:szCs w:val="28"/>
        </w:rPr>
        <w:t>What to bring:</w:t>
      </w:r>
      <w:r w:rsidRPr="001B10DE">
        <w:rPr>
          <w:sz w:val="28"/>
          <w:szCs w:val="28"/>
        </w:rPr>
        <w:t xml:space="preserve"> </w:t>
      </w:r>
      <w:r w:rsidRPr="001B10DE">
        <w:rPr>
          <w:sz w:val="28"/>
          <w:szCs w:val="28"/>
        </w:rPr>
        <w:br/>
      </w:r>
      <w:r w:rsidRPr="001B10DE">
        <w:t>(</w:t>
      </w:r>
      <w:r w:rsidRPr="001B10DE">
        <w:rPr>
          <w:b/>
        </w:rPr>
        <w:sym w:font="Wingdings 2" w:char="F0F9"/>
      </w:r>
      <w:r w:rsidRPr="001B10DE">
        <w:t xml:space="preserve"> = Required, * = Highly Suggested)</w:t>
      </w:r>
    </w:p>
    <w:p w:rsidR="001B10DE" w:rsidRPr="001B10DE" w:rsidRDefault="001B10DE" w:rsidP="001B10DE">
      <w:pPr>
        <w:jc w:val="center"/>
      </w:pPr>
    </w:p>
    <w:p w:rsidR="001B10DE" w:rsidRPr="001B10DE" w:rsidRDefault="001B10DE" w:rsidP="001B10DE">
      <w:pPr>
        <w:rPr>
          <w:b/>
        </w:rPr>
      </w:pPr>
      <w:r w:rsidRPr="001B10DE">
        <w:rPr>
          <w:b/>
          <w:bCs/>
          <w:u w:val="single"/>
        </w:rPr>
        <w:t>Personal items</w:t>
      </w:r>
      <w:r w:rsidRPr="001B10DE">
        <w:rPr>
          <w:b/>
        </w:rPr>
        <w:t xml:space="preserve"> </w:t>
      </w:r>
    </w:p>
    <w:p w:rsidR="001B10DE" w:rsidRPr="001B10DE" w:rsidRDefault="001B10DE" w:rsidP="001B10DE">
      <w:pPr>
        <w:numPr>
          <w:ilvl w:val="0"/>
          <w:numId w:val="7"/>
        </w:numPr>
      </w:pPr>
      <w:r w:rsidRPr="001B10DE">
        <w:t xml:space="preserve">A teachable attitude (most important thing) </w:t>
      </w:r>
      <w:r w:rsidRPr="001B10DE">
        <w:rPr>
          <w:b/>
        </w:rPr>
        <w:sym w:font="Wingdings 2" w:char="F0F9"/>
      </w:r>
      <w:r w:rsidRPr="001B10DE">
        <w:t xml:space="preserve"> </w:t>
      </w:r>
    </w:p>
    <w:p w:rsidR="001B10DE" w:rsidRPr="001B10DE" w:rsidRDefault="001B10DE" w:rsidP="001B10DE">
      <w:pPr>
        <w:numPr>
          <w:ilvl w:val="0"/>
          <w:numId w:val="7"/>
        </w:numPr>
      </w:pPr>
      <w:r w:rsidRPr="001B10DE">
        <w:t xml:space="preserve">Ear protection - Muffs </w:t>
      </w:r>
      <w:r w:rsidRPr="001B10DE">
        <w:rPr>
          <w:u w:val="single"/>
        </w:rPr>
        <w:t>and</w:t>
      </w:r>
      <w:r w:rsidRPr="001B10DE">
        <w:t xml:space="preserve"> plugs </w:t>
      </w:r>
      <w:r w:rsidRPr="001B10DE">
        <w:rPr>
          <w:b/>
        </w:rPr>
        <w:sym w:font="Wingdings 2" w:char="F0F9"/>
      </w:r>
      <w:r w:rsidRPr="001B10DE">
        <w:t xml:space="preserve"> </w:t>
      </w:r>
    </w:p>
    <w:p w:rsidR="001B10DE" w:rsidRPr="001B10DE" w:rsidRDefault="001B10DE" w:rsidP="001B10DE">
      <w:pPr>
        <w:numPr>
          <w:ilvl w:val="0"/>
          <w:numId w:val="7"/>
        </w:numPr>
      </w:pPr>
      <w:r w:rsidRPr="001B10DE">
        <w:t xml:space="preserve">Eye protection </w:t>
      </w:r>
      <w:r w:rsidRPr="001B10DE">
        <w:rPr>
          <w:b/>
        </w:rPr>
        <w:sym w:font="Wingdings 2" w:char="F0F9"/>
      </w:r>
      <w:r w:rsidRPr="001B10DE">
        <w:t xml:space="preserve"> </w:t>
      </w:r>
    </w:p>
    <w:p w:rsidR="001B10DE" w:rsidRPr="001B10DE" w:rsidRDefault="001B10DE" w:rsidP="001B10DE">
      <w:pPr>
        <w:numPr>
          <w:ilvl w:val="0"/>
          <w:numId w:val="7"/>
        </w:numPr>
      </w:pPr>
      <w:r w:rsidRPr="001B10DE">
        <w:t xml:space="preserve">Elbow pads or shooting jacket *  </w:t>
      </w:r>
    </w:p>
    <w:p w:rsidR="001B10DE" w:rsidRPr="001B10DE" w:rsidRDefault="001B10DE" w:rsidP="001B10DE">
      <w:pPr>
        <w:numPr>
          <w:ilvl w:val="0"/>
          <w:numId w:val="7"/>
        </w:numPr>
      </w:pPr>
      <w:r w:rsidRPr="001B10DE">
        <w:t xml:space="preserve">Shooting Pad or Ground cover * (Rug remnant works well) </w:t>
      </w:r>
    </w:p>
    <w:p w:rsidR="001B10DE" w:rsidRPr="001B10DE" w:rsidRDefault="001B10DE" w:rsidP="001B10DE">
      <w:pPr>
        <w:numPr>
          <w:ilvl w:val="0"/>
          <w:numId w:val="7"/>
        </w:numPr>
      </w:pPr>
      <w:r w:rsidRPr="001B10DE">
        <w:t xml:space="preserve">Light Lunch * </w:t>
      </w:r>
    </w:p>
    <w:p w:rsidR="001B10DE" w:rsidRPr="001B10DE" w:rsidRDefault="001B10DE" w:rsidP="001B10DE">
      <w:pPr>
        <w:numPr>
          <w:ilvl w:val="0"/>
          <w:numId w:val="7"/>
        </w:numPr>
      </w:pPr>
      <w:r w:rsidRPr="001B10DE">
        <w:t xml:space="preserve">Pens * </w:t>
      </w:r>
    </w:p>
    <w:p w:rsidR="001B10DE" w:rsidRPr="001B10DE" w:rsidRDefault="001B10DE" w:rsidP="001B10DE">
      <w:pPr>
        <w:numPr>
          <w:ilvl w:val="0"/>
          <w:numId w:val="7"/>
        </w:numPr>
      </w:pPr>
      <w:r w:rsidRPr="001B10DE">
        <w:t xml:space="preserve">Lots of water (Must stay hydrated) * </w:t>
      </w:r>
    </w:p>
    <w:p w:rsidR="001B10DE" w:rsidRPr="001B10DE" w:rsidRDefault="001B10DE" w:rsidP="001B10DE">
      <w:pPr>
        <w:numPr>
          <w:ilvl w:val="0"/>
          <w:numId w:val="7"/>
        </w:numPr>
      </w:pPr>
      <w:r w:rsidRPr="001B10DE">
        <w:t>A folding chair *</w:t>
      </w:r>
    </w:p>
    <w:p w:rsidR="001B10DE" w:rsidRPr="001B10DE" w:rsidRDefault="001B10DE" w:rsidP="001B10DE">
      <w:pPr>
        <w:numPr>
          <w:ilvl w:val="0"/>
          <w:numId w:val="7"/>
        </w:numPr>
      </w:pPr>
      <w:r w:rsidRPr="001B10DE">
        <w:t xml:space="preserve">Sun Screen* </w:t>
      </w:r>
    </w:p>
    <w:p w:rsidR="001B10DE" w:rsidRPr="001B10DE" w:rsidRDefault="001B10DE" w:rsidP="001B10DE">
      <w:pPr>
        <w:numPr>
          <w:ilvl w:val="0"/>
          <w:numId w:val="7"/>
        </w:numPr>
      </w:pPr>
      <w:r w:rsidRPr="001B10DE">
        <w:t xml:space="preserve">Necessary clothing for any kind of weather * </w:t>
      </w:r>
    </w:p>
    <w:p w:rsidR="001B10DE" w:rsidRPr="001B10DE" w:rsidRDefault="001B10DE" w:rsidP="001B10DE">
      <w:pPr>
        <w:numPr>
          <w:ilvl w:val="0"/>
          <w:numId w:val="7"/>
        </w:numPr>
      </w:pPr>
      <w:r w:rsidRPr="001B10DE">
        <w:t xml:space="preserve">A hat </w:t>
      </w:r>
    </w:p>
    <w:p w:rsidR="001B10DE" w:rsidRPr="001B10DE" w:rsidRDefault="001B10DE" w:rsidP="001B10DE">
      <w:pPr>
        <w:numPr>
          <w:ilvl w:val="0"/>
          <w:numId w:val="7"/>
        </w:numPr>
      </w:pPr>
      <w:r w:rsidRPr="001B10DE">
        <w:t xml:space="preserve">A little notebook (A 2.5 X 3.5 works well) </w:t>
      </w:r>
    </w:p>
    <w:p w:rsidR="001B10DE" w:rsidRPr="001B10DE" w:rsidRDefault="001B10DE" w:rsidP="001B10DE">
      <w:pPr>
        <w:numPr>
          <w:ilvl w:val="0"/>
          <w:numId w:val="7"/>
        </w:numPr>
      </w:pPr>
      <w:r w:rsidRPr="001B10DE">
        <w:t xml:space="preserve">Snacks </w:t>
      </w:r>
    </w:p>
    <w:p w:rsidR="001B10DE" w:rsidRPr="001B10DE" w:rsidRDefault="001B10DE" w:rsidP="001B10DE">
      <w:pPr>
        <w:numPr>
          <w:ilvl w:val="0"/>
          <w:numId w:val="7"/>
        </w:numPr>
      </w:pPr>
      <w:r w:rsidRPr="001B10DE">
        <w:t xml:space="preserve">Wet wipes </w:t>
      </w:r>
    </w:p>
    <w:p w:rsidR="001B10DE" w:rsidRPr="001B10DE" w:rsidRDefault="001B10DE" w:rsidP="001B10DE">
      <w:pPr>
        <w:numPr>
          <w:ilvl w:val="0"/>
          <w:numId w:val="7"/>
        </w:numPr>
      </w:pPr>
      <w:r w:rsidRPr="001B10DE">
        <w:t xml:space="preserve">Aspirin or Ibuprofen </w:t>
      </w:r>
    </w:p>
    <w:p w:rsidR="001B10DE" w:rsidRPr="001B10DE" w:rsidRDefault="001B10DE" w:rsidP="001B10DE">
      <w:pPr>
        <w:numPr>
          <w:ilvl w:val="0"/>
          <w:numId w:val="7"/>
        </w:numPr>
      </w:pPr>
      <w:r w:rsidRPr="001B10DE">
        <w:t>Bug Spray</w:t>
      </w:r>
    </w:p>
    <w:p w:rsidR="00786D74" w:rsidRDefault="00786D74" w:rsidP="00DF6AA8">
      <w:pPr>
        <w:jc w:val="center"/>
        <w:rPr>
          <w:rFonts w:ascii="Georgia" w:hAnsi="Georgia"/>
          <w:sz w:val="20"/>
          <w:szCs w:val="20"/>
        </w:rPr>
      </w:pPr>
    </w:p>
    <w:p w:rsidR="00786D74" w:rsidRDefault="00786D74" w:rsidP="00DF6AA8">
      <w:pPr>
        <w:jc w:val="center"/>
        <w:rPr>
          <w:rFonts w:ascii="Georgia" w:hAnsi="Georgia"/>
          <w:sz w:val="20"/>
          <w:szCs w:val="20"/>
        </w:rPr>
      </w:pPr>
    </w:p>
    <w:p w:rsidR="00786D74" w:rsidRDefault="00786D74" w:rsidP="00DF6AA8">
      <w:pPr>
        <w:jc w:val="center"/>
        <w:rPr>
          <w:rFonts w:ascii="Georgia" w:hAnsi="Georgia"/>
          <w:sz w:val="20"/>
          <w:szCs w:val="20"/>
        </w:rPr>
      </w:pPr>
    </w:p>
    <w:p w:rsidR="00786D74" w:rsidRDefault="00786D74" w:rsidP="00DF6AA8">
      <w:pPr>
        <w:jc w:val="center"/>
        <w:rPr>
          <w:rFonts w:ascii="Georgia" w:hAnsi="Georgia"/>
          <w:sz w:val="20"/>
          <w:szCs w:val="20"/>
        </w:rPr>
      </w:pPr>
    </w:p>
    <w:p w:rsidR="00786D74" w:rsidRDefault="00786D74" w:rsidP="00DF6AA8">
      <w:pPr>
        <w:jc w:val="center"/>
        <w:rPr>
          <w:rFonts w:ascii="Georgia" w:hAnsi="Georgia"/>
          <w:sz w:val="20"/>
          <w:szCs w:val="20"/>
        </w:rPr>
      </w:pPr>
    </w:p>
    <w:p w:rsidR="00786D74" w:rsidRDefault="00786D74" w:rsidP="00DF6AA8">
      <w:pPr>
        <w:jc w:val="center"/>
        <w:rPr>
          <w:rFonts w:ascii="Georgia" w:hAnsi="Georgia"/>
          <w:sz w:val="20"/>
          <w:szCs w:val="20"/>
        </w:rPr>
      </w:pPr>
    </w:p>
    <w:p w:rsidR="006D2E7E" w:rsidRDefault="006D2E7E" w:rsidP="00786D74">
      <w:pPr>
        <w:rPr>
          <w:b/>
          <w:bCs/>
          <w:sz w:val="22"/>
          <w:szCs w:val="22"/>
          <w:u w:val="single"/>
        </w:rPr>
      </w:pPr>
    </w:p>
    <w:p w:rsidR="006D2E7E" w:rsidRDefault="006D2E7E" w:rsidP="00786D74">
      <w:pPr>
        <w:rPr>
          <w:b/>
          <w:bCs/>
          <w:sz w:val="22"/>
          <w:szCs w:val="22"/>
          <w:u w:val="single"/>
        </w:rPr>
      </w:pPr>
    </w:p>
    <w:p w:rsidR="006D2E7E" w:rsidRDefault="006D2E7E" w:rsidP="00786D74">
      <w:pPr>
        <w:rPr>
          <w:b/>
          <w:bCs/>
          <w:sz w:val="22"/>
          <w:szCs w:val="22"/>
          <w:u w:val="single"/>
        </w:rPr>
      </w:pPr>
    </w:p>
    <w:p w:rsidR="001B10DE" w:rsidRPr="006974A6" w:rsidRDefault="001B10DE" w:rsidP="001B10DE">
      <w:pPr>
        <w:rPr>
          <w:b/>
          <w:bCs/>
          <w:u w:val="single"/>
        </w:rPr>
      </w:pPr>
      <w:r w:rsidRPr="006974A6">
        <w:rPr>
          <w:b/>
          <w:bCs/>
          <w:u w:val="single"/>
        </w:rPr>
        <w:t xml:space="preserve">Rifle-related items  </w:t>
      </w:r>
    </w:p>
    <w:p w:rsidR="001B10DE" w:rsidRPr="006974A6" w:rsidRDefault="001B10DE" w:rsidP="001B10DE">
      <w:pPr>
        <w:numPr>
          <w:ilvl w:val="0"/>
          <w:numId w:val="8"/>
        </w:numPr>
        <w:rPr>
          <w:bCs/>
        </w:rPr>
      </w:pPr>
      <w:r w:rsidRPr="006974A6">
        <w:rPr>
          <w:bCs/>
        </w:rPr>
        <w:t xml:space="preserve">Rifle </w:t>
      </w:r>
      <w:r w:rsidRPr="006974A6">
        <w:rPr>
          <w:b/>
          <w:bCs/>
        </w:rPr>
        <w:sym w:font="Wingdings 2" w:char="F0F9"/>
      </w:r>
    </w:p>
    <w:p w:rsidR="001B10DE" w:rsidRPr="006974A6" w:rsidRDefault="001B10DE" w:rsidP="001B10DE">
      <w:pPr>
        <w:numPr>
          <w:ilvl w:val="0"/>
          <w:numId w:val="8"/>
        </w:numPr>
        <w:rPr>
          <w:bCs/>
        </w:rPr>
      </w:pPr>
      <w:r w:rsidRPr="006974A6">
        <w:rPr>
          <w:bCs/>
        </w:rPr>
        <w:t xml:space="preserve">400+ rounds of ammo </w:t>
      </w:r>
      <w:r w:rsidRPr="006974A6">
        <w:rPr>
          <w:b/>
          <w:bCs/>
        </w:rPr>
        <w:sym w:font="Wingdings 2" w:char="F0F9"/>
      </w:r>
      <w:r w:rsidRPr="006974A6">
        <w:rPr>
          <w:bCs/>
        </w:rPr>
        <w:t>, minimum, (Of the same brand and type if possible)</w:t>
      </w:r>
    </w:p>
    <w:p w:rsidR="001B10DE" w:rsidRPr="006974A6" w:rsidRDefault="001B10DE" w:rsidP="001B10DE">
      <w:pPr>
        <w:numPr>
          <w:ilvl w:val="0"/>
          <w:numId w:val="8"/>
        </w:numPr>
        <w:rPr>
          <w:bCs/>
        </w:rPr>
      </w:pPr>
      <w:r w:rsidRPr="006974A6">
        <w:rPr>
          <w:bCs/>
        </w:rPr>
        <w:t xml:space="preserve">Know the laws of the State you are going to and only bring that which is within the law </w:t>
      </w:r>
      <w:r w:rsidRPr="006974A6">
        <w:rPr>
          <w:b/>
          <w:bCs/>
        </w:rPr>
        <w:sym w:font="Wingdings 2" w:char="F0F9"/>
      </w:r>
      <w:r w:rsidRPr="006974A6">
        <w:rPr>
          <w:bCs/>
        </w:rPr>
        <w:t xml:space="preserve"> </w:t>
      </w:r>
    </w:p>
    <w:p w:rsidR="001B10DE" w:rsidRPr="006974A6" w:rsidRDefault="001B10DE" w:rsidP="001B10DE">
      <w:pPr>
        <w:numPr>
          <w:ilvl w:val="0"/>
          <w:numId w:val="8"/>
        </w:numPr>
        <w:rPr>
          <w:bCs/>
        </w:rPr>
      </w:pPr>
      <w:r w:rsidRPr="006974A6">
        <w:rPr>
          <w:bCs/>
        </w:rPr>
        <w:t xml:space="preserve">GI-style web sling * </w:t>
      </w:r>
    </w:p>
    <w:p w:rsidR="001B10DE" w:rsidRPr="006974A6" w:rsidRDefault="001B10DE" w:rsidP="001B10DE">
      <w:pPr>
        <w:numPr>
          <w:ilvl w:val="0"/>
          <w:numId w:val="8"/>
        </w:numPr>
        <w:rPr>
          <w:bCs/>
        </w:rPr>
      </w:pPr>
      <w:r w:rsidRPr="006974A6">
        <w:rPr>
          <w:bCs/>
        </w:rPr>
        <w:t xml:space="preserve">At least 2 magazines * (10 rounds or more preferred. Extras if you have them.)  </w:t>
      </w:r>
    </w:p>
    <w:p w:rsidR="001B10DE" w:rsidRPr="006974A6" w:rsidRDefault="001B10DE" w:rsidP="001B10DE">
      <w:pPr>
        <w:numPr>
          <w:ilvl w:val="0"/>
          <w:numId w:val="8"/>
        </w:numPr>
        <w:rPr>
          <w:bCs/>
        </w:rPr>
      </w:pPr>
      <w:r w:rsidRPr="006974A6">
        <w:rPr>
          <w:bCs/>
        </w:rPr>
        <w:t>Sight adjustment tools *</w:t>
      </w:r>
    </w:p>
    <w:p w:rsidR="001B10DE" w:rsidRPr="006974A6" w:rsidRDefault="001B10DE" w:rsidP="001B10DE">
      <w:pPr>
        <w:numPr>
          <w:ilvl w:val="0"/>
          <w:numId w:val="8"/>
        </w:numPr>
        <w:rPr>
          <w:bCs/>
        </w:rPr>
      </w:pPr>
      <w:r w:rsidRPr="006974A6">
        <w:rPr>
          <w:bCs/>
        </w:rPr>
        <w:t xml:space="preserve">Rifle cleaning supplies and lube </w:t>
      </w:r>
    </w:p>
    <w:p w:rsidR="001B10DE" w:rsidRPr="006974A6" w:rsidRDefault="001B10DE" w:rsidP="001B10DE">
      <w:pPr>
        <w:numPr>
          <w:ilvl w:val="0"/>
          <w:numId w:val="8"/>
        </w:numPr>
        <w:rPr>
          <w:bCs/>
        </w:rPr>
      </w:pPr>
      <w:r w:rsidRPr="006974A6">
        <w:rPr>
          <w:bCs/>
        </w:rPr>
        <w:t>Something to cover your rifle to keep blowing sand or rain off of it</w:t>
      </w:r>
    </w:p>
    <w:p w:rsidR="001B10DE" w:rsidRPr="006974A6" w:rsidRDefault="001B10DE" w:rsidP="001B10DE">
      <w:pPr>
        <w:numPr>
          <w:ilvl w:val="0"/>
          <w:numId w:val="8"/>
        </w:numPr>
        <w:rPr>
          <w:bCs/>
        </w:rPr>
      </w:pPr>
      <w:r w:rsidRPr="006974A6">
        <w:rPr>
          <w:bCs/>
        </w:rPr>
        <w:t>Staple gun (if you own one)</w:t>
      </w:r>
    </w:p>
    <w:p w:rsidR="001B10DE" w:rsidRPr="006974A6" w:rsidRDefault="001B10DE" w:rsidP="001B10DE">
      <w:pPr>
        <w:numPr>
          <w:ilvl w:val="0"/>
          <w:numId w:val="8"/>
        </w:numPr>
        <w:rPr>
          <w:bCs/>
        </w:rPr>
      </w:pPr>
      <w:r w:rsidRPr="006974A6">
        <w:rPr>
          <w:bCs/>
        </w:rPr>
        <w:t xml:space="preserve">Staples </w:t>
      </w:r>
    </w:p>
    <w:p w:rsidR="001B10DE" w:rsidRPr="006974A6" w:rsidRDefault="001B10DE" w:rsidP="001B10DE">
      <w:pPr>
        <w:numPr>
          <w:ilvl w:val="0"/>
          <w:numId w:val="8"/>
        </w:numPr>
        <w:rPr>
          <w:bCs/>
        </w:rPr>
      </w:pPr>
      <w:r w:rsidRPr="006974A6">
        <w:rPr>
          <w:bCs/>
        </w:rPr>
        <w:t>Know your rifle (Spend some time at the range before coming to Appleseed, if possible, to make sure it's working and sighted in.)</w:t>
      </w:r>
    </w:p>
    <w:p w:rsidR="001B10DE" w:rsidRPr="006974A6" w:rsidRDefault="001B10DE" w:rsidP="001B10DE">
      <w:pPr>
        <w:numPr>
          <w:ilvl w:val="0"/>
          <w:numId w:val="8"/>
        </w:numPr>
        <w:rPr>
          <w:bCs/>
        </w:rPr>
      </w:pPr>
      <w:r w:rsidRPr="006974A6">
        <w:rPr>
          <w:bCs/>
        </w:rPr>
        <w:t xml:space="preserve">Instructions for your rifle (if you have them) </w:t>
      </w:r>
    </w:p>
    <w:p w:rsidR="001B10DE" w:rsidRPr="006974A6" w:rsidRDefault="001B10DE" w:rsidP="001B10DE">
      <w:pPr>
        <w:numPr>
          <w:ilvl w:val="0"/>
          <w:numId w:val="8"/>
        </w:numPr>
        <w:rPr>
          <w:bCs/>
        </w:rPr>
      </w:pPr>
      <w:r w:rsidRPr="006974A6">
        <w:rPr>
          <w:bCs/>
        </w:rPr>
        <w:t xml:space="preserve">Spare rifle (if available)  </w:t>
      </w:r>
    </w:p>
    <w:p w:rsidR="00786D74" w:rsidRPr="001B10DE" w:rsidRDefault="00786D74" w:rsidP="00DF6AA8">
      <w:pPr>
        <w:jc w:val="center"/>
        <w:rPr>
          <w:rFonts w:ascii="Georgia" w:hAnsi="Georgia"/>
          <w:b/>
          <w:sz w:val="20"/>
          <w:szCs w:val="20"/>
        </w:rPr>
      </w:pPr>
    </w:p>
    <w:p w:rsidR="00786D74" w:rsidRDefault="00786D74" w:rsidP="00DF6AA8">
      <w:pPr>
        <w:jc w:val="center"/>
        <w:rPr>
          <w:rFonts w:ascii="Georgia" w:hAnsi="Georgia"/>
          <w:sz w:val="20"/>
          <w:szCs w:val="20"/>
        </w:rPr>
      </w:pPr>
    </w:p>
    <w:p w:rsidR="00786D74" w:rsidRDefault="00786D74" w:rsidP="00DF6AA8">
      <w:pPr>
        <w:jc w:val="center"/>
        <w:rPr>
          <w:rFonts w:ascii="Georgia" w:hAnsi="Georgia"/>
          <w:sz w:val="20"/>
          <w:szCs w:val="20"/>
        </w:rPr>
      </w:pPr>
    </w:p>
    <w:p w:rsidR="00BE15D6" w:rsidRDefault="00BE15D6" w:rsidP="00DF6AA8">
      <w:pPr>
        <w:jc w:val="center"/>
        <w:rPr>
          <w:rFonts w:ascii="Georgia" w:hAnsi="Georgia"/>
          <w:sz w:val="20"/>
          <w:szCs w:val="20"/>
        </w:rPr>
      </w:pPr>
    </w:p>
    <w:p w:rsidR="00BE15D6" w:rsidRDefault="00BE15D6" w:rsidP="00DF6AA8">
      <w:pPr>
        <w:jc w:val="center"/>
        <w:rPr>
          <w:rFonts w:ascii="Georgia" w:hAnsi="Georgia"/>
          <w:sz w:val="20"/>
          <w:szCs w:val="20"/>
        </w:rPr>
      </w:pPr>
    </w:p>
    <w:p w:rsidR="006974A6" w:rsidRDefault="006974A6" w:rsidP="00DF6AA8">
      <w:pPr>
        <w:jc w:val="center"/>
        <w:rPr>
          <w:rFonts w:ascii="Georgia" w:hAnsi="Georgia"/>
          <w:sz w:val="20"/>
          <w:szCs w:val="20"/>
        </w:rPr>
      </w:pPr>
    </w:p>
    <w:p w:rsidR="006974A6" w:rsidRDefault="006974A6" w:rsidP="00DF6AA8">
      <w:pPr>
        <w:jc w:val="center"/>
        <w:rPr>
          <w:rFonts w:ascii="Georgia" w:hAnsi="Georgia"/>
          <w:sz w:val="20"/>
          <w:szCs w:val="20"/>
        </w:rPr>
      </w:pPr>
    </w:p>
    <w:p w:rsidR="006974A6" w:rsidRDefault="006974A6" w:rsidP="00DF6AA8">
      <w:pPr>
        <w:jc w:val="center"/>
        <w:rPr>
          <w:rFonts w:ascii="Georgia" w:hAnsi="Georgia"/>
          <w:sz w:val="20"/>
          <w:szCs w:val="20"/>
        </w:rPr>
      </w:pPr>
    </w:p>
    <w:p w:rsidR="00786D74" w:rsidRDefault="00786D74" w:rsidP="00DF6AA8">
      <w:pPr>
        <w:jc w:val="center"/>
        <w:rPr>
          <w:rFonts w:ascii="Georgia" w:hAnsi="Georgia"/>
          <w:sz w:val="20"/>
          <w:szCs w:val="20"/>
        </w:rPr>
      </w:pPr>
    </w:p>
    <w:p w:rsidR="006974A6" w:rsidRPr="006974A6" w:rsidRDefault="006974A6" w:rsidP="006974A6">
      <w:pPr>
        <w:rPr>
          <w:b/>
          <w:bCs/>
          <w:u w:val="single"/>
        </w:rPr>
      </w:pPr>
      <w:r w:rsidRPr="006974A6">
        <w:rPr>
          <w:b/>
          <w:bCs/>
          <w:u w:val="single"/>
        </w:rPr>
        <w:t xml:space="preserve">Rifle-related items  </w:t>
      </w:r>
    </w:p>
    <w:p w:rsidR="006974A6" w:rsidRPr="006974A6" w:rsidRDefault="006974A6" w:rsidP="006974A6">
      <w:pPr>
        <w:numPr>
          <w:ilvl w:val="0"/>
          <w:numId w:val="6"/>
        </w:numPr>
        <w:rPr>
          <w:bCs/>
        </w:rPr>
      </w:pPr>
      <w:r w:rsidRPr="006974A6">
        <w:rPr>
          <w:bCs/>
        </w:rPr>
        <w:t xml:space="preserve">Rifle </w:t>
      </w:r>
      <w:r w:rsidRPr="006974A6">
        <w:rPr>
          <w:b/>
          <w:bCs/>
        </w:rPr>
        <w:sym w:font="Wingdings 2" w:char="F0F9"/>
      </w:r>
    </w:p>
    <w:p w:rsidR="006974A6" w:rsidRPr="006974A6" w:rsidRDefault="006974A6" w:rsidP="006974A6">
      <w:pPr>
        <w:numPr>
          <w:ilvl w:val="0"/>
          <w:numId w:val="6"/>
        </w:numPr>
        <w:rPr>
          <w:bCs/>
        </w:rPr>
      </w:pPr>
      <w:r w:rsidRPr="006974A6">
        <w:rPr>
          <w:bCs/>
        </w:rPr>
        <w:t xml:space="preserve">400+ rounds of ammo </w:t>
      </w:r>
      <w:r w:rsidRPr="006974A6">
        <w:rPr>
          <w:b/>
          <w:bCs/>
        </w:rPr>
        <w:sym w:font="Wingdings 2" w:char="F0F9"/>
      </w:r>
      <w:r w:rsidRPr="006974A6">
        <w:rPr>
          <w:bCs/>
        </w:rPr>
        <w:t>, minimum, (Of the same brand and type if possible)</w:t>
      </w:r>
    </w:p>
    <w:p w:rsidR="006974A6" w:rsidRPr="006974A6" w:rsidRDefault="006974A6" w:rsidP="006974A6">
      <w:pPr>
        <w:numPr>
          <w:ilvl w:val="0"/>
          <w:numId w:val="6"/>
        </w:numPr>
        <w:rPr>
          <w:bCs/>
        </w:rPr>
      </w:pPr>
      <w:r w:rsidRPr="006974A6">
        <w:rPr>
          <w:bCs/>
        </w:rPr>
        <w:t xml:space="preserve">Know the laws of the State you are going to and only bring that which is within the law </w:t>
      </w:r>
      <w:r w:rsidRPr="006974A6">
        <w:rPr>
          <w:b/>
          <w:bCs/>
        </w:rPr>
        <w:sym w:font="Wingdings 2" w:char="F0F9"/>
      </w:r>
      <w:r w:rsidRPr="006974A6">
        <w:rPr>
          <w:bCs/>
        </w:rPr>
        <w:t xml:space="preserve"> </w:t>
      </w:r>
    </w:p>
    <w:p w:rsidR="006974A6" w:rsidRPr="006974A6" w:rsidRDefault="006974A6" w:rsidP="006974A6">
      <w:pPr>
        <w:numPr>
          <w:ilvl w:val="0"/>
          <w:numId w:val="6"/>
        </w:numPr>
        <w:rPr>
          <w:bCs/>
        </w:rPr>
      </w:pPr>
      <w:r w:rsidRPr="006974A6">
        <w:rPr>
          <w:bCs/>
        </w:rPr>
        <w:t xml:space="preserve">GI-style web sling * </w:t>
      </w:r>
    </w:p>
    <w:p w:rsidR="006974A6" w:rsidRPr="006974A6" w:rsidRDefault="006974A6" w:rsidP="006974A6">
      <w:pPr>
        <w:numPr>
          <w:ilvl w:val="0"/>
          <w:numId w:val="6"/>
        </w:numPr>
        <w:rPr>
          <w:bCs/>
        </w:rPr>
      </w:pPr>
      <w:r w:rsidRPr="006974A6">
        <w:rPr>
          <w:bCs/>
        </w:rPr>
        <w:t xml:space="preserve">At least 2 magazines * (10 rounds or more preferred. Extras if you have them.)  </w:t>
      </w:r>
    </w:p>
    <w:p w:rsidR="006974A6" w:rsidRPr="006974A6" w:rsidRDefault="006974A6" w:rsidP="006974A6">
      <w:pPr>
        <w:numPr>
          <w:ilvl w:val="0"/>
          <w:numId w:val="6"/>
        </w:numPr>
        <w:rPr>
          <w:bCs/>
        </w:rPr>
      </w:pPr>
      <w:r w:rsidRPr="006974A6">
        <w:rPr>
          <w:bCs/>
        </w:rPr>
        <w:t>Sight adjustment tools *</w:t>
      </w:r>
    </w:p>
    <w:p w:rsidR="006974A6" w:rsidRPr="006974A6" w:rsidRDefault="006974A6" w:rsidP="006974A6">
      <w:pPr>
        <w:numPr>
          <w:ilvl w:val="0"/>
          <w:numId w:val="6"/>
        </w:numPr>
        <w:rPr>
          <w:bCs/>
        </w:rPr>
      </w:pPr>
      <w:r w:rsidRPr="006974A6">
        <w:rPr>
          <w:bCs/>
        </w:rPr>
        <w:t xml:space="preserve">Rifle cleaning supplies and lube </w:t>
      </w:r>
    </w:p>
    <w:p w:rsidR="006974A6" w:rsidRPr="006974A6" w:rsidRDefault="006974A6" w:rsidP="006974A6">
      <w:pPr>
        <w:numPr>
          <w:ilvl w:val="0"/>
          <w:numId w:val="6"/>
        </w:numPr>
        <w:rPr>
          <w:bCs/>
        </w:rPr>
      </w:pPr>
      <w:r w:rsidRPr="006974A6">
        <w:rPr>
          <w:bCs/>
        </w:rPr>
        <w:t>Something to cover your rifle to keep blowing sand or rain off of it</w:t>
      </w:r>
    </w:p>
    <w:p w:rsidR="006974A6" w:rsidRPr="006974A6" w:rsidRDefault="006974A6" w:rsidP="006974A6">
      <w:pPr>
        <w:numPr>
          <w:ilvl w:val="0"/>
          <w:numId w:val="6"/>
        </w:numPr>
        <w:rPr>
          <w:bCs/>
        </w:rPr>
      </w:pPr>
      <w:r w:rsidRPr="006974A6">
        <w:rPr>
          <w:bCs/>
        </w:rPr>
        <w:t>Staple gun (if you own one)</w:t>
      </w:r>
    </w:p>
    <w:p w:rsidR="006974A6" w:rsidRPr="006974A6" w:rsidRDefault="006974A6" w:rsidP="006974A6">
      <w:pPr>
        <w:numPr>
          <w:ilvl w:val="0"/>
          <w:numId w:val="6"/>
        </w:numPr>
        <w:rPr>
          <w:bCs/>
        </w:rPr>
      </w:pPr>
      <w:r w:rsidRPr="006974A6">
        <w:rPr>
          <w:bCs/>
        </w:rPr>
        <w:t xml:space="preserve">Staples </w:t>
      </w:r>
    </w:p>
    <w:p w:rsidR="006974A6" w:rsidRPr="006974A6" w:rsidRDefault="006974A6" w:rsidP="006974A6">
      <w:pPr>
        <w:numPr>
          <w:ilvl w:val="0"/>
          <w:numId w:val="6"/>
        </w:numPr>
        <w:rPr>
          <w:bCs/>
        </w:rPr>
      </w:pPr>
      <w:r w:rsidRPr="006974A6">
        <w:rPr>
          <w:bCs/>
        </w:rPr>
        <w:t>Know your rifle (Spend some time at the range before coming to Appleseed, if possible, to make sure it's working and sighted in.)</w:t>
      </w:r>
    </w:p>
    <w:p w:rsidR="006974A6" w:rsidRPr="006974A6" w:rsidRDefault="006974A6" w:rsidP="006974A6">
      <w:pPr>
        <w:numPr>
          <w:ilvl w:val="0"/>
          <w:numId w:val="6"/>
        </w:numPr>
        <w:rPr>
          <w:bCs/>
        </w:rPr>
      </w:pPr>
      <w:r w:rsidRPr="006974A6">
        <w:rPr>
          <w:bCs/>
        </w:rPr>
        <w:t xml:space="preserve">Instructions for your rifle (if you have them) </w:t>
      </w:r>
    </w:p>
    <w:p w:rsidR="006974A6" w:rsidRPr="006974A6" w:rsidRDefault="006974A6" w:rsidP="006974A6">
      <w:pPr>
        <w:numPr>
          <w:ilvl w:val="0"/>
          <w:numId w:val="6"/>
        </w:numPr>
        <w:rPr>
          <w:bCs/>
        </w:rPr>
      </w:pPr>
      <w:r w:rsidRPr="006974A6">
        <w:rPr>
          <w:bCs/>
        </w:rPr>
        <w:t xml:space="preserve">Spare rifle (if available)  </w:t>
      </w:r>
    </w:p>
    <w:p w:rsidR="00786D74" w:rsidRDefault="00786D74" w:rsidP="006974A6">
      <w:pPr>
        <w:rPr>
          <w:rFonts w:ascii="Georgia" w:hAnsi="Georgia"/>
          <w:sz w:val="20"/>
          <w:szCs w:val="20"/>
        </w:rPr>
      </w:pPr>
    </w:p>
    <w:sectPr w:rsidR="00786D74" w:rsidSect="00D759F6">
      <w:footnotePr>
        <w:pos w:val="beneathText"/>
      </w:footnotePr>
      <w:pgSz w:w="12240" w:h="15840"/>
      <w:pgMar w:top="432" w:right="432" w:bottom="432" w:left="432" w:header="720" w:footer="720" w:gutter="0"/>
      <w:cols w:num="2"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F5ADD"/>
    <w:multiLevelType w:val="hybridMultilevel"/>
    <w:tmpl w:val="D6E46CAC"/>
    <w:lvl w:ilvl="0" w:tplc="FE4AFE5C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5B1228"/>
    <w:multiLevelType w:val="hybridMultilevel"/>
    <w:tmpl w:val="98EC0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DA071E"/>
    <w:multiLevelType w:val="hybridMultilevel"/>
    <w:tmpl w:val="C67C1E4C"/>
    <w:lvl w:ilvl="0" w:tplc="FE4AFE5C">
      <w:start w:val="1"/>
      <w:numFmt w:val="bullet"/>
      <w:lvlText w:val=""/>
      <w:lvlJc w:val="left"/>
      <w:pPr>
        <w:ind w:left="360" w:hanging="36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AC0262D"/>
    <w:multiLevelType w:val="hybridMultilevel"/>
    <w:tmpl w:val="7436A5E6"/>
    <w:lvl w:ilvl="0" w:tplc="11A2BB7E">
      <w:start w:val="1"/>
      <w:numFmt w:val="bullet"/>
      <w:lvlText w:val=""/>
      <w:lvlJc w:val="left"/>
      <w:pPr>
        <w:ind w:left="45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4">
    <w:nsid w:val="4F8A189D"/>
    <w:multiLevelType w:val="hybridMultilevel"/>
    <w:tmpl w:val="12803FB0"/>
    <w:lvl w:ilvl="0" w:tplc="FE4AFE5C">
      <w:start w:val="1"/>
      <w:numFmt w:val="bullet"/>
      <w:lvlText w:val=""/>
      <w:lvlJc w:val="left"/>
      <w:pPr>
        <w:ind w:left="360" w:hanging="36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A622F59"/>
    <w:multiLevelType w:val="hybridMultilevel"/>
    <w:tmpl w:val="CC0C7830"/>
    <w:lvl w:ilvl="0" w:tplc="4EB01DFE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3DB6B48"/>
    <w:multiLevelType w:val="hybridMultilevel"/>
    <w:tmpl w:val="26BAEFCA"/>
    <w:lvl w:ilvl="0" w:tplc="B7E696F0">
      <w:start w:val="1"/>
      <w:numFmt w:val="bullet"/>
      <w:lvlText w:val=""/>
      <w:lvlJc w:val="left"/>
      <w:pPr>
        <w:ind w:left="36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77C3350D"/>
    <w:multiLevelType w:val="hybridMultilevel"/>
    <w:tmpl w:val="086A1A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6"/>
  </w:num>
  <w:num w:numId="7">
    <w:abstractNumId w:val="3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3E367A"/>
    <w:rsid w:val="0002309D"/>
    <w:rsid w:val="00032534"/>
    <w:rsid w:val="00033B78"/>
    <w:rsid w:val="00034B03"/>
    <w:rsid w:val="000F24DD"/>
    <w:rsid w:val="001B10DE"/>
    <w:rsid w:val="002969EB"/>
    <w:rsid w:val="003E367A"/>
    <w:rsid w:val="005B7097"/>
    <w:rsid w:val="00637600"/>
    <w:rsid w:val="006974A6"/>
    <w:rsid w:val="006D2E7E"/>
    <w:rsid w:val="00786D74"/>
    <w:rsid w:val="007C1C38"/>
    <w:rsid w:val="00835C06"/>
    <w:rsid w:val="00851116"/>
    <w:rsid w:val="00856360"/>
    <w:rsid w:val="00940B67"/>
    <w:rsid w:val="00A71F63"/>
    <w:rsid w:val="00BD4DA5"/>
    <w:rsid w:val="00BE15D6"/>
    <w:rsid w:val="00C95744"/>
    <w:rsid w:val="00CD23B5"/>
    <w:rsid w:val="00D7425B"/>
    <w:rsid w:val="00D759F6"/>
    <w:rsid w:val="00DA5DE2"/>
    <w:rsid w:val="00DF6AA8"/>
    <w:rsid w:val="00E60E46"/>
    <w:rsid w:val="00F56D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C06"/>
    <w:pPr>
      <w:widowControl w:val="0"/>
      <w:suppressAutoHyphens/>
    </w:pPr>
    <w:rPr>
      <w:rFonts w:eastAsia="Lucida Sans Unicode"/>
      <w:kern w:val="1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  <w:rsid w:val="00835C06"/>
  </w:style>
  <w:style w:type="character" w:customStyle="1" w:styleId="WW-Absatz-Standardschriftart">
    <w:name w:val="WW-Absatz-Standardschriftart"/>
    <w:rsid w:val="00835C06"/>
  </w:style>
  <w:style w:type="character" w:customStyle="1" w:styleId="WW-Absatz-Standardschriftart1">
    <w:name w:val="WW-Absatz-Standardschriftart1"/>
    <w:rsid w:val="00835C06"/>
  </w:style>
  <w:style w:type="character" w:customStyle="1" w:styleId="WW-Absatz-Standardschriftart11">
    <w:name w:val="WW-Absatz-Standardschriftart11"/>
    <w:rsid w:val="00835C06"/>
  </w:style>
  <w:style w:type="character" w:styleId="Hyperlink">
    <w:name w:val="Hyperlink"/>
    <w:semiHidden/>
    <w:rsid w:val="00835C06"/>
    <w:rPr>
      <w:color w:val="0000FF"/>
      <w:u w:val="single"/>
    </w:rPr>
  </w:style>
  <w:style w:type="paragraph" w:customStyle="1" w:styleId="Heading">
    <w:name w:val="Heading"/>
    <w:basedOn w:val="Normal"/>
    <w:next w:val="BodyText"/>
    <w:rsid w:val="00835C06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BodyText">
    <w:name w:val="Body Text"/>
    <w:basedOn w:val="Normal"/>
    <w:semiHidden/>
    <w:rsid w:val="00835C06"/>
    <w:pPr>
      <w:spacing w:after="120"/>
    </w:pPr>
  </w:style>
  <w:style w:type="paragraph" w:styleId="List">
    <w:name w:val="List"/>
    <w:basedOn w:val="BodyText"/>
    <w:semiHidden/>
    <w:rsid w:val="00835C06"/>
    <w:rPr>
      <w:rFonts w:cs="Tahoma"/>
    </w:rPr>
  </w:style>
  <w:style w:type="paragraph" w:styleId="Caption">
    <w:name w:val="caption"/>
    <w:basedOn w:val="Normal"/>
    <w:qFormat/>
    <w:rsid w:val="00835C06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rsid w:val="00835C06"/>
    <w:pPr>
      <w:suppressLineNumbers/>
    </w:pPr>
    <w:rPr>
      <w:rFonts w:cs="Tahom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ppleseedinfo.org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Documents%20and%20Settings\All%20Users\Documents\Appleseed\Flyers%20and%20Inserts\www.rwva.org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ppleseedinfo.or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www.rwva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645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Bobbi</dc:creator>
  <cp:lastModifiedBy>Bobbi</cp:lastModifiedBy>
  <cp:revision>7</cp:revision>
  <cp:lastPrinted>2010-11-07T19:23:00Z</cp:lastPrinted>
  <dcterms:created xsi:type="dcterms:W3CDTF">2010-11-06T23:27:00Z</dcterms:created>
  <dcterms:modified xsi:type="dcterms:W3CDTF">2010-12-08T03:08:00Z</dcterms:modified>
</cp:coreProperties>
</file>