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EBE16E" w14:textId="77777777" w:rsidR="00B90622" w:rsidRDefault="00546792" w:rsidP="00B90622">
      <w:pPr>
        <w:widowControl w:val="0"/>
        <w:autoSpaceDE w:val="0"/>
        <w:autoSpaceDN w:val="0"/>
        <w:adjustRightInd w:val="0"/>
        <w:jc w:val="center"/>
        <w:rPr>
          <w:rFonts w:ascii="MonotypeCorsiva" w:hAnsi="MonotypeCorsiva" w:cs="MonotypeCorsiva"/>
          <w:i/>
          <w:iCs/>
          <w:sz w:val="132"/>
          <w:szCs w:val="132"/>
          <w:lang w:bidi="en-US"/>
        </w:rPr>
      </w:pPr>
      <w:r>
        <w:rPr>
          <w:rFonts w:ascii="MonotypeCorsiva" w:hAnsi="MonotypeCorsiva" w:cs="MonotypeCorsiva"/>
          <w:i/>
          <w:iCs/>
          <w:noProof/>
          <w:sz w:val="26"/>
          <w:szCs w:val="26"/>
        </w:rPr>
        <w:drawing>
          <wp:inline distT="0" distB="0" distL="0" distR="0" wp14:anchorId="7114F4A8" wp14:editId="4BFACBB0">
            <wp:extent cx="6848475" cy="1990725"/>
            <wp:effectExtent l="19050" t="0" r="9525" b="0"/>
            <wp:docPr id="1" name="Picture 1" descr="heritageandlegacybill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itageandlegacybillboard"/>
                    <pic:cNvPicPr>
                      <a:picLocks noChangeAspect="1" noChangeArrowheads="1"/>
                    </pic:cNvPicPr>
                  </pic:nvPicPr>
                  <pic:blipFill>
                    <a:blip r:embed="rId4" cstate="print"/>
                    <a:srcRect/>
                    <a:stretch>
                      <a:fillRect/>
                    </a:stretch>
                  </pic:blipFill>
                  <pic:spPr bwMode="auto">
                    <a:xfrm>
                      <a:off x="0" y="0"/>
                      <a:ext cx="6848475" cy="1990725"/>
                    </a:xfrm>
                    <a:prstGeom prst="rect">
                      <a:avLst/>
                    </a:prstGeom>
                    <a:noFill/>
                    <a:ln w="9525">
                      <a:noFill/>
                      <a:miter lim="800000"/>
                      <a:headEnd/>
                      <a:tailEnd/>
                    </a:ln>
                  </pic:spPr>
                </pic:pic>
              </a:graphicData>
            </a:graphic>
          </wp:inline>
        </w:drawing>
      </w:r>
    </w:p>
    <w:p w14:paraId="4834236F" w14:textId="77777777" w:rsidR="00B90622" w:rsidRPr="00A22B9D" w:rsidRDefault="00B90622" w:rsidP="00B90622">
      <w:pPr>
        <w:widowControl w:val="0"/>
        <w:autoSpaceDE w:val="0"/>
        <w:autoSpaceDN w:val="0"/>
        <w:adjustRightInd w:val="0"/>
        <w:jc w:val="center"/>
        <w:rPr>
          <w:rFonts w:ascii="MonotypeCorsiva" w:hAnsi="MonotypeCorsiva" w:cs="MonotypeCorsiva"/>
          <w:b/>
          <w:iCs/>
          <w:sz w:val="96"/>
          <w:szCs w:val="96"/>
          <w:lang w:bidi="en-US"/>
        </w:rPr>
      </w:pPr>
      <w:r w:rsidRPr="00A22B9D">
        <w:rPr>
          <w:rFonts w:ascii="MonotypeCorsiva" w:hAnsi="MonotypeCorsiva" w:cs="MonotypeCorsiva"/>
          <w:b/>
          <w:iCs/>
          <w:sz w:val="96"/>
          <w:szCs w:val="96"/>
          <w:lang w:bidi="en-US"/>
        </w:rPr>
        <w:t>Project Appleseed</w:t>
      </w:r>
      <w:r w:rsidR="00746D85" w:rsidRPr="00A22B9D">
        <w:rPr>
          <w:rFonts w:ascii="MonotypeCorsiva" w:hAnsi="MonotypeCorsiva" w:cs="MonotypeCorsiva"/>
          <w:b/>
          <w:iCs/>
          <w:sz w:val="96"/>
          <w:szCs w:val="96"/>
          <w:lang w:bidi="en-US"/>
        </w:rPr>
        <w:t xml:space="preserve"> Alaska</w:t>
      </w:r>
    </w:p>
    <w:p w14:paraId="13403770" w14:textId="12CD41EF" w:rsidR="00746D85" w:rsidRPr="00A22B9D" w:rsidRDefault="00A22B9D" w:rsidP="00746D85">
      <w:pPr>
        <w:widowControl w:val="0"/>
        <w:autoSpaceDE w:val="0"/>
        <w:autoSpaceDN w:val="0"/>
        <w:adjustRightInd w:val="0"/>
        <w:jc w:val="center"/>
        <w:rPr>
          <w:rFonts w:ascii="MonotypeCorsiva" w:hAnsi="MonotypeCorsiva" w:cs="MonotypeCorsiva"/>
          <w:b/>
          <w:i/>
          <w:iCs/>
          <w:sz w:val="48"/>
          <w:szCs w:val="48"/>
          <w:lang w:bidi="en-US"/>
        </w:rPr>
      </w:pPr>
      <w:r w:rsidRPr="00A22B9D">
        <w:rPr>
          <w:rFonts w:ascii="MonotypeCorsiva" w:hAnsi="MonotypeCorsiva" w:cs="MonotypeCorsiva"/>
          <w:b/>
          <w:i/>
          <w:iCs/>
          <w:sz w:val="48"/>
          <w:szCs w:val="48"/>
          <w:lang w:bidi="en-US"/>
        </w:rPr>
        <w:t>201</w:t>
      </w:r>
      <w:r w:rsidR="00C4731E">
        <w:rPr>
          <w:rFonts w:ascii="MonotypeCorsiva" w:hAnsi="MonotypeCorsiva" w:cs="MonotypeCorsiva"/>
          <w:b/>
          <w:i/>
          <w:iCs/>
          <w:sz w:val="48"/>
          <w:szCs w:val="48"/>
          <w:lang w:bidi="en-US"/>
        </w:rPr>
        <w:t>9</w:t>
      </w:r>
      <w:r w:rsidR="00A06F02" w:rsidRPr="00A22B9D">
        <w:rPr>
          <w:rFonts w:ascii="MonotypeCorsiva" w:hAnsi="MonotypeCorsiva" w:cs="MonotypeCorsiva"/>
          <w:b/>
          <w:i/>
          <w:iCs/>
          <w:sz w:val="48"/>
          <w:szCs w:val="48"/>
          <w:lang w:bidi="en-US"/>
        </w:rPr>
        <w:t xml:space="preserve"> </w:t>
      </w:r>
      <w:r w:rsidR="00B90622" w:rsidRPr="00A22B9D">
        <w:rPr>
          <w:rFonts w:ascii="MonotypeCorsiva" w:hAnsi="MonotypeCorsiva" w:cs="MonotypeCorsiva"/>
          <w:b/>
          <w:i/>
          <w:iCs/>
          <w:sz w:val="48"/>
          <w:szCs w:val="48"/>
          <w:lang w:bidi="en-US"/>
        </w:rPr>
        <w:t>Marksmanship Clinic</w:t>
      </w:r>
      <w:r w:rsidRPr="00A22B9D">
        <w:rPr>
          <w:rFonts w:ascii="MonotypeCorsiva" w:hAnsi="MonotypeCorsiva" w:cs="MonotypeCorsiva"/>
          <w:b/>
          <w:i/>
          <w:iCs/>
          <w:sz w:val="48"/>
          <w:szCs w:val="48"/>
          <w:lang w:bidi="en-US"/>
        </w:rPr>
        <w:t>s</w:t>
      </w:r>
    </w:p>
    <w:p w14:paraId="219B7C8F" w14:textId="04D5EEDA" w:rsidR="00D106E2" w:rsidRPr="00A22B9D" w:rsidRDefault="00A22B9D" w:rsidP="008057A6">
      <w:pPr>
        <w:widowControl w:val="0"/>
        <w:autoSpaceDE w:val="0"/>
        <w:autoSpaceDN w:val="0"/>
        <w:adjustRightInd w:val="0"/>
        <w:jc w:val="center"/>
        <w:rPr>
          <w:rFonts w:ascii="Century Gothic" w:hAnsi="Century Gothic" w:cs="ArialMT"/>
          <w:b/>
          <w:sz w:val="28"/>
          <w:szCs w:val="28"/>
          <w:lang w:bidi="en-US"/>
        </w:rPr>
      </w:pPr>
      <w:r w:rsidRPr="00A22B9D">
        <w:rPr>
          <w:rFonts w:ascii="Century Gothic" w:hAnsi="Century Gothic" w:cs="ArialMT"/>
          <w:b/>
          <w:sz w:val="28"/>
          <w:szCs w:val="28"/>
          <w:lang w:bidi="en-US"/>
        </w:rPr>
        <w:t xml:space="preserve">Chugiak – Birchwood Range – March </w:t>
      </w:r>
      <w:r w:rsidR="00C4731E">
        <w:rPr>
          <w:rFonts w:ascii="Century Gothic" w:hAnsi="Century Gothic" w:cs="ArialMT"/>
          <w:b/>
          <w:sz w:val="28"/>
          <w:szCs w:val="28"/>
          <w:lang w:bidi="en-US"/>
        </w:rPr>
        <w:t>16 &amp; 17</w:t>
      </w:r>
    </w:p>
    <w:p w14:paraId="65064E9E" w14:textId="2BE7132E" w:rsidR="00A22B9D" w:rsidRPr="00A22B9D" w:rsidRDefault="00A22B9D" w:rsidP="008057A6">
      <w:pPr>
        <w:widowControl w:val="0"/>
        <w:autoSpaceDE w:val="0"/>
        <w:autoSpaceDN w:val="0"/>
        <w:adjustRightInd w:val="0"/>
        <w:jc w:val="center"/>
        <w:rPr>
          <w:rFonts w:ascii="Century Gothic" w:hAnsi="Century Gothic" w:cs="ArialMT"/>
          <w:b/>
          <w:sz w:val="28"/>
          <w:szCs w:val="28"/>
          <w:lang w:bidi="en-US"/>
        </w:rPr>
      </w:pPr>
      <w:r w:rsidRPr="00A22B9D">
        <w:rPr>
          <w:rFonts w:ascii="Century Gothic" w:hAnsi="Century Gothic" w:cs="ArialMT"/>
          <w:b/>
          <w:sz w:val="28"/>
          <w:szCs w:val="28"/>
          <w:lang w:bidi="en-US"/>
        </w:rPr>
        <w:t>Chugiak – Birchwood Range – April 2</w:t>
      </w:r>
      <w:r w:rsidR="00C4731E">
        <w:rPr>
          <w:rFonts w:ascii="Century Gothic" w:hAnsi="Century Gothic" w:cs="ArialMT"/>
          <w:b/>
          <w:sz w:val="28"/>
          <w:szCs w:val="28"/>
          <w:lang w:bidi="en-US"/>
        </w:rPr>
        <w:t>7 &amp; 28</w:t>
      </w:r>
    </w:p>
    <w:p w14:paraId="64AF108D" w14:textId="208F8AB5" w:rsidR="00C86BA5" w:rsidRPr="00A22B9D" w:rsidRDefault="00A22B9D" w:rsidP="001156DD">
      <w:pPr>
        <w:widowControl w:val="0"/>
        <w:autoSpaceDE w:val="0"/>
        <w:autoSpaceDN w:val="0"/>
        <w:adjustRightInd w:val="0"/>
        <w:jc w:val="center"/>
        <w:rPr>
          <w:rFonts w:ascii="Century Gothic" w:hAnsi="Century Gothic" w:cs="ArialMT"/>
          <w:b/>
          <w:sz w:val="28"/>
          <w:szCs w:val="28"/>
          <w:lang w:bidi="en-US"/>
        </w:rPr>
      </w:pPr>
      <w:r w:rsidRPr="00A22B9D">
        <w:rPr>
          <w:rFonts w:ascii="Century Gothic" w:hAnsi="Century Gothic" w:cs="ArialMT"/>
          <w:b/>
          <w:sz w:val="28"/>
          <w:szCs w:val="28"/>
          <w:lang w:bidi="en-US"/>
        </w:rPr>
        <w:t xml:space="preserve">Kodiak – KISA Rifle &amp; Pistol Range </w:t>
      </w:r>
      <w:r w:rsidR="00BA43EA">
        <w:rPr>
          <w:rFonts w:ascii="Century Gothic" w:hAnsi="Century Gothic" w:cs="ArialMT"/>
          <w:b/>
          <w:sz w:val="28"/>
          <w:szCs w:val="28"/>
          <w:lang w:bidi="en-US"/>
        </w:rPr>
        <w:t>May</w:t>
      </w:r>
      <w:r w:rsidRPr="00A22B9D">
        <w:rPr>
          <w:rFonts w:ascii="Century Gothic" w:hAnsi="Century Gothic" w:cs="ArialMT"/>
          <w:b/>
          <w:sz w:val="28"/>
          <w:szCs w:val="28"/>
          <w:lang w:bidi="en-US"/>
        </w:rPr>
        <w:t xml:space="preserve"> </w:t>
      </w:r>
      <w:r w:rsidR="00C4731E">
        <w:rPr>
          <w:rFonts w:ascii="Century Gothic" w:hAnsi="Century Gothic" w:cs="ArialMT"/>
          <w:b/>
          <w:sz w:val="28"/>
          <w:szCs w:val="28"/>
          <w:lang w:bidi="en-US"/>
        </w:rPr>
        <w:t>18 &amp; 1</w:t>
      </w:r>
      <w:r w:rsidR="001156DD">
        <w:rPr>
          <w:rFonts w:ascii="Century Gothic" w:hAnsi="Century Gothic" w:cs="ArialMT"/>
          <w:b/>
          <w:sz w:val="28"/>
          <w:szCs w:val="28"/>
          <w:lang w:bidi="en-US"/>
        </w:rPr>
        <w:t>9</w:t>
      </w:r>
    </w:p>
    <w:p w14:paraId="2B1AF027" w14:textId="54E111B9" w:rsidR="00A22B9D" w:rsidRDefault="00A22B9D" w:rsidP="008057A6">
      <w:pPr>
        <w:widowControl w:val="0"/>
        <w:autoSpaceDE w:val="0"/>
        <w:autoSpaceDN w:val="0"/>
        <w:adjustRightInd w:val="0"/>
        <w:jc w:val="center"/>
        <w:rPr>
          <w:rFonts w:ascii="Century Gothic" w:hAnsi="Century Gothic" w:cs="ArialMT"/>
          <w:b/>
          <w:sz w:val="28"/>
          <w:szCs w:val="28"/>
          <w:lang w:bidi="en-US"/>
        </w:rPr>
      </w:pPr>
      <w:r w:rsidRPr="00A22B9D">
        <w:rPr>
          <w:rFonts w:ascii="Century Gothic" w:hAnsi="Century Gothic" w:cs="ArialMT"/>
          <w:b/>
          <w:sz w:val="28"/>
          <w:szCs w:val="28"/>
          <w:lang w:bidi="en-US"/>
        </w:rPr>
        <w:t>Talkeetna – Upper Susitna Shooters Range – Ju</w:t>
      </w:r>
      <w:r w:rsidR="001156DD">
        <w:rPr>
          <w:rFonts w:ascii="Century Gothic" w:hAnsi="Century Gothic" w:cs="ArialMT"/>
          <w:b/>
          <w:sz w:val="28"/>
          <w:szCs w:val="28"/>
          <w:lang w:bidi="en-US"/>
        </w:rPr>
        <w:t>ne 22 &amp; 23</w:t>
      </w:r>
    </w:p>
    <w:p w14:paraId="2CB33141" w14:textId="79DFF5F6" w:rsidR="001156DD" w:rsidRPr="00A22B9D" w:rsidRDefault="00BA43EA" w:rsidP="001156DD">
      <w:pPr>
        <w:widowControl w:val="0"/>
        <w:autoSpaceDE w:val="0"/>
        <w:autoSpaceDN w:val="0"/>
        <w:adjustRightInd w:val="0"/>
        <w:jc w:val="center"/>
        <w:rPr>
          <w:rFonts w:ascii="Century Gothic" w:hAnsi="Century Gothic" w:cs="ArialMT"/>
          <w:b/>
          <w:sz w:val="28"/>
          <w:szCs w:val="28"/>
          <w:lang w:bidi="en-US"/>
        </w:rPr>
      </w:pPr>
      <w:r w:rsidRPr="00A22B9D">
        <w:rPr>
          <w:rFonts w:ascii="Century Gothic" w:hAnsi="Century Gothic" w:cs="ArialMT"/>
          <w:b/>
          <w:sz w:val="28"/>
          <w:szCs w:val="28"/>
          <w:lang w:bidi="en-US"/>
        </w:rPr>
        <w:t xml:space="preserve">Soldotna – Majority Arms LLC Range </w:t>
      </w:r>
      <w:r>
        <w:rPr>
          <w:rFonts w:ascii="Century Gothic" w:hAnsi="Century Gothic" w:cs="ArialMT"/>
          <w:b/>
          <w:sz w:val="28"/>
          <w:szCs w:val="28"/>
          <w:lang w:bidi="en-US"/>
        </w:rPr>
        <w:t>August 1</w:t>
      </w:r>
      <w:r w:rsidR="001156DD">
        <w:rPr>
          <w:rFonts w:ascii="Century Gothic" w:hAnsi="Century Gothic" w:cs="ArialMT"/>
          <w:b/>
          <w:sz w:val="28"/>
          <w:szCs w:val="28"/>
          <w:lang w:bidi="en-US"/>
        </w:rPr>
        <w:t>0</w:t>
      </w:r>
      <w:r>
        <w:rPr>
          <w:rFonts w:ascii="Century Gothic" w:hAnsi="Century Gothic" w:cs="ArialMT"/>
          <w:b/>
          <w:sz w:val="28"/>
          <w:szCs w:val="28"/>
          <w:lang w:bidi="en-US"/>
        </w:rPr>
        <w:t xml:space="preserve"> &amp; 1</w:t>
      </w:r>
      <w:r w:rsidR="001156DD">
        <w:rPr>
          <w:rFonts w:ascii="Century Gothic" w:hAnsi="Century Gothic" w:cs="ArialMT"/>
          <w:b/>
          <w:sz w:val="28"/>
          <w:szCs w:val="28"/>
          <w:lang w:bidi="en-US"/>
        </w:rPr>
        <w:t>1</w:t>
      </w:r>
    </w:p>
    <w:p w14:paraId="1B16C749" w14:textId="2E68ACE6" w:rsidR="00A22B9D" w:rsidRPr="00A22B9D" w:rsidRDefault="00A22B9D" w:rsidP="008057A6">
      <w:pPr>
        <w:widowControl w:val="0"/>
        <w:autoSpaceDE w:val="0"/>
        <w:autoSpaceDN w:val="0"/>
        <w:adjustRightInd w:val="0"/>
        <w:jc w:val="center"/>
        <w:rPr>
          <w:rFonts w:ascii="Century Gothic" w:hAnsi="Century Gothic" w:cs="ArialMT"/>
          <w:b/>
          <w:sz w:val="28"/>
          <w:szCs w:val="28"/>
          <w:lang w:bidi="en-US"/>
        </w:rPr>
      </w:pPr>
      <w:r w:rsidRPr="00A22B9D">
        <w:rPr>
          <w:rFonts w:ascii="Century Gothic" w:hAnsi="Century Gothic" w:cs="ArialMT"/>
          <w:b/>
          <w:sz w:val="28"/>
          <w:szCs w:val="28"/>
          <w:lang w:bidi="en-US"/>
        </w:rPr>
        <w:t>Chugiak – Birchwood Range – October 1</w:t>
      </w:r>
      <w:r w:rsidR="001156DD">
        <w:rPr>
          <w:rFonts w:ascii="Century Gothic" w:hAnsi="Century Gothic" w:cs="ArialMT"/>
          <w:b/>
          <w:sz w:val="28"/>
          <w:szCs w:val="28"/>
          <w:lang w:bidi="en-US"/>
        </w:rPr>
        <w:t>2</w:t>
      </w:r>
      <w:r w:rsidRPr="00A22B9D">
        <w:rPr>
          <w:rFonts w:ascii="Century Gothic" w:hAnsi="Century Gothic" w:cs="ArialMT"/>
          <w:b/>
          <w:sz w:val="28"/>
          <w:szCs w:val="28"/>
          <w:lang w:bidi="en-US"/>
        </w:rPr>
        <w:t xml:space="preserve"> &amp; 1</w:t>
      </w:r>
      <w:r w:rsidR="001156DD">
        <w:rPr>
          <w:rFonts w:ascii="Century Gothic" w:hAnsi="Century Gothic" w:cs="ArialMT"/>
          <w:b/>
          <w:sz w:val="28"/>
          <w:szCs w:val="28"/>
          <w:lang w:bidi="en-US"/>
        </w:rPr>
        <w:t>3</w:t>
      </w:r>
    </w:p>
    <w:p w14:paraId="53E7F66A" w14:textId="77CD3D82" w:rsidR="00376D9F" w:rsidRPr="00A22B9D" w:rsidRDefault="00A22B9D" w:rsidP="00A22B9D">
      <w:pPr>
        <w:widowControl w:val="0"/>
        <w:autoSpaceDE w:val="0"/>
        <w:autoSpaceDN w:val="0"/>
        <w:adjustRightInd w:val="0"/>
        <w:jc w:val="center"/>
        <w:rPr>
          <w:rFonts w:ascii="Century Gothic" w:hAnsi="Century Gothic" w:cs="ArialMT"/>
          <w:b/>
          <w:i/>
          <w:sz w:val="28"/>
          <w:szCs w:val="28"/>
          <w:lang w:bidi="en-US"/>
        </w:rPr>
      </w:pPr>
      <w:r w:rsidRPr="00A22B9D">
        <w:rPr>
          <w:rFonts w:ascii="Century Gothic" w:hAnsi="Century Gothic" w:cs="ArialMT"/>
          <w:b/>
          <w:sz w:val="28"/>
          <w:szCs w:val="28"/>
          <w:lang w:bidi="en-US"/>
        </w:rPr>
        <w:t xml:space="preserve">Chugiak – Birchwood Range – November </w:t>
      </w:r>
      <w:r w:rsidR="00C4731E">
        <w:rPr>
          <w:rFonts w:ascii="Century Gothic" w:hAnsi="Century Gothic" w:cs="ArialMT"/>
          <w:b/>
          <w:sz w:val="28"/>
          <w:szCs w:val="28"/>
          <w:lang w:bidi="en-US"/>
        </w:rPr>
        <w:t>9</w:t>
      </w:r>
      <w:r w:rsidRPr="00A22B9D">
        <w:rPr>
          <w:rFonts w:ascii="Century Gothic" w:hAnsi="Century Gothic" w:cs="ArialMT"/>
          <w:b/>
          <w:sz w:val="28"/>
          <w:szCs w:val="28"/>
          <w:lang w:bidi="en-US"/>
        </w:rPr>
        <w:t xml:space="preserve"> “</w:t>
      </w:r>
      <w:r w:rsidRPr="00A22B9D">
        <w:rPr>
          <w:rFonts w:ascii="Century Gothic" w:hAnsi="Century Gothic" w:cs="ArialMT"/>
          <w:b/>
          <w:i/>
          <w:sz w:val="28"/>
          <w:szCs w:val="28"/>
          <w:lang w:bidi="en-US"/>
        </w:rPr>
        <w:t>Winterseed”</w:t>
      </w:r>
    </w:p>
    <w:p w14:paraId="04E51D03" w14:textId="77777777" w:rsidR="00A22B9D" w:rsidRPr="00CF1BFA" w:rsidRDefault="00A22B9D" w:rsidP="00A22B9D">
      <w:pPr>
        <w:widowControl w:val="0"/>
        <w:autoSpaceDE w:val="0"/>
        <w:autoSpaceDN w:val="0"/>
        <w:adjustRightInd w:val="0"/>
        <w:jc w:val="center"/>
        <w:rPr>
          <w:rFonts w:ascii="Century Gothic" w:hAnsi="Century Gothic" w:cs="ArialMT"/>
          <w:b/>
          <w:i/>
          <w:sz w:val="16"/>
          <w:szCs w:val="16"/>
          <w:lang w:bidi="en-US"/>
        </w:rPr>
      </w:pPr>
    </w:p>
    <w:p w14:paraId="6496A573" w14:textId="77777777" w:rsidR="00B90622" w:rsidRPr="00057FB9" w:rsidRDefault="00B90622" w:rsidP="00B9062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 xml:space="preserve">Project Appleseed is the sole project of the Revolutionary War Veterans Association (RWVA), </w:t>
      </w:r>
    </w:p>
    <w:p w14:paraId="025610D0" w14:textId="77777777" w:rsidR="00B90622" w:rsidRPr="00057FB9" w:rsidRDefault="00B90622" w:rsidP="00B9062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a 501(c)(3) organization.  Founded in 2006, Project Appleseed and its volunteers are committed to bringing traditional rifle marksmanship skills and the story of April 19, 1775, to each and every American.  Our goal is to teach the skills that are truly ours alongside the story, engaging each participant in our unique American heritage and encouraging all to become active and engaged citizens.</w:t>
      </w:r>
    </w:p>
    <w:p w14:paraId="3ACF9B7C" w14:textId="77777777" w:rsidR="00B90622" w:rsidRPr="00003E74" w:rsidRDefault="00B90622" w:rsidP="00B90622">
      <w:pPr>
        <w:widowControl w:val="0"/>
        <w:autoSpaceDE w:val="0"/>
        <w:autoSpaceDN w:val="0"/>
        <w:adjustRightInd w:val="0"/>
        <w:rPr>
          <w:rFonts w:ascii="MonotypeCorsiva" w:hAnsi="MonotypeCorsiva" w:cs="MonotypeCorsiva"/>
          <w:i/>
          <w:iCs/>
          <w:sz w:val="16"/>
          <w:szCs w:val="16"/>
          <w:lang w:bidi="en-US"/>
        </w:rPr>
      </w:pPr>
    </w:p>
    <w:p w14:paraId="498CA610" w14:textId="77777777" w:rsidR="00B90622" w:rsidRPr="00057FB9" w:rsidRDefault="00803A08" w:rsidP="00B90622">
      <w:pPr>
        <w:widowControl w:val="0"/>
        <w:autoSpaceDE w:val="0"/>
        <w:autoSpaceDN w:val="0"/>
        <w:adjustRightInd w:val="0"/>
        <w:jc w:val="center"/>
        <w:rPr>
          <w:rFonts w:ascii="ArialNarrow" w:hAnsi="ArialNarrow" w:cs="ArialNarrow"/>
          <w:sz w:val="26"/>
          <w:szCs w:val="26"/>
          <w:lang w:bidi="en-US"/>
        </w:rPr>
      </w:pPr>
      <w:r>
        <w:rPr>
          <w:rFonts w:ascii="ArialNarrow" w:hAnsi="ArialNarrow" w:cs="ArialNarrow"/>
          <w:sz w:val="26"/>
          <w:szCs w:val="26"/>
          <w:lang w:bidi="en-US"/>
        </w:rPr>
        <w:t>C</w:t>
      </w:r>
      <w:r w:rsidR="00B90622" w:rsidRPr="00057FB9">
        <w:rPr>
          <w:rFonts w:ascii="ArialNarrow" w:hAnsi="ArialNarrow" w:cs="ArialNarrow"/>
          <w:sz w:val="26"/>
          <w:szCs w:val="26"/>
          <w:lang w:bidi="en-US"/>
        </w:rPr>
        <w:t>ost</w:t>
      </w:r>
      <w:r w:rsidR="008D3997">
        <w:rPr>
          <w:rFonts w:ascii="ArialNarrow" w:hAnsi="ArialNarrow" w:cs="ArialNarrow"/>
          <w:sz w:val="26"/>
          <w:szCs w:val="26"/>
          <w:lang w:bidi="en-US"/>
        </w:rPr>
        <w:t xml:space="preserve"> is $60</w:t>
      </w:r>
      <w:r w:rsidR="00460D47">
        <w:rPr>
          <w:rFonts w:ascii="ArialNarrow" w:hAnsi="ArialNarrow" w:cs="ArialNarrow"/>
          <w:sz w:val="26"/>
          <w:szCs w:val="26"/>
          <w:lang w:bidi="en-US"/>
        </w:rPr>
        <w:t xml:space="preserve"> </w:t>
      </w:r>
      <w:r w:rsidR="00B90622" w:rsidRPr="00057FB9">
        <w:rPr>
          <w:rFonts w:ascii="ArialNarrow" w:hAnsi="ArialNarrow" w:cs="ArialNarrow"/>
          <w:sz w:val="26"/>
          <w:szCs w:val="26"/>
          <w:lang w:bidi="en-US"/>
        </w:rPr>
        <w:t>per weekend</w:t>
      </w:r>
      <w:r w:rsidR="008D3997">
        <w:rPr>
          <w:rFonts w:ascii="ArialNarrow" w:hAnsi="ArialNarrow" w:cs="ArialNarrow"/>
          <w:sz w:val="26"/>
          <w:szCs w:val="26"/>
          <w:lang w:bidi="en-US"/>
        </w:rPr>
        <w:t xml:space="preserve"> for Adults, </w:t>
      </w:r>
      <w:r w:rsidR="00B90622">
        <w:rPr>
          <w:rFonts w:ascii="ArialNarrow" w:hAnsi="ArialNarrow" w:cs="ArialNarrow"/>
          <w:sz w:val="26"/>
          <w:szCs w:val="26"/>
          <w:lang w:bidi="en-US"/>
        </w:rPr>
        <w:t>$20 for Y</w:t>
      </w:r>
      <w:r w:rsidR="008D3997">
        <w:rPr>
          <w:rFonts w:ascii="ArialNarrow" w:hAnsi="ArialNarrow" w:cs="ArialNarrow"/>
          <w:sz w:val="26"/>
          <w:szCs w:val="26"/>
          <w:lang w:bidi="en-US"/>
        </w:rPr>
        <w:t>outh under 18</w:t>
      </w:r>
      <w:r>
        <w:rPr>
          <w:rFonts w:ascii="ArialNarrow" w:hAnsi="ArialNarrow" w:cs="ArialNarrow"/>
          <w:sz w:val="26"/>
          <w:szCs w:val="26"/>
          <w:lang w:bidi="en-US"/>
        </w:rPr>
        <w:t xml:space="preserve">,  </w:t>
      </w:r>
      <w:r w:rsidR="00B90622" w:rsidRPr="00057FB9">
        <w:rPr>
          <w:rFonts w:ascii="ArialNarrow" w:hAnsi="ArialNarrow" w:cs="ArialNarrow"/>
          <w:sz w:val="26"/>
          <w:szCs w:val="26"/>
          <w:lang w:bidi="en-US"/>
        </w:rPr>
        <w:t xml:space="preserve"> </w:t>
      </w:r>
    </w:p>
    <w:p w14:paraId="33CB7F44" w14:textId="27516911" w:rsidR="002F7E02" w:rsidRDefault="00B90622" w:rsidP="002F7E0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Active Duty Military,</w:t>
      </w:r>
      <w:r w:rsidR="002F7E02">
        <w:rPr>
          <w:rFonts w:ascii="ArialNarrow" w:hAnsi="ArialNarrow" w:cs="ArialNarrow"/>
          <w:sz w:val="26"/>
          <w:szCs w:val="26"/>
          <w:lang w:bidi="en-US"/>
        </w:rPr>
        <w:t xml:space="preserve"> Guard, &amp; Reserves,</w:t>
      </w:r>
      <w:r w:rsidRPr="00057FB9">
        <w:rPr>
          <w:rFonts w:ascii="ArialNarrow" w:hAnsi="ArialNarrow" w:cs="ArialNarrow"/>
          <w:sz w:val="26"/>
          <w:szCs w:val="26"/>
          <w:lang w:bidi="en-US"/>
        </w:rPr>
        <w:t xml:space="preserve"> </w:t>
      </w:r>
      <w:r>
        <w:rPr>
          <w:rFonts w:ascii="ArialNarrow" w:hAnsi="ArialNarrow" w:cs="ArialNarrow"/>
          <w:sz w:val="26"/>
          <w:szCs w:val="26"/>
          <w:lang w:bidi="en-US"/>
        </w:rPr>
        <w:t>Peace Officers</w:t>
      </w:r>
      <w:r w:rsidRPr="00057FB9">
        <w:rPr>
          <w:rFonts w:ascii="ArialNarrow" w:hAnsi="ArialNarrow" w:cs="ArialNarrow"/>
          <w:sz w:val="26"/>
          <w:szCs w:val="26"/>
          <w:lang w:bidi="en-US"/>
        </w:rPr>
        <w:t>, Elected Officials</w:t>
      </w:r>
      <w:bookmarkStart w:id="0" w:name="_GoBack"/>
      <w:bookmarkEnd w:id="0"/>
      <w:r w:rsidR="00A22B9D">
        <w:rPr>
          <w:rFonts w:ascii="ArialNarrow" w:hAnsi="ArialNarrow" w:cs="ArialNarrow"/>
          <w:sz w:val="26"/>
          <w:szCs w:val="26"/>
          <w:lang w:bidi="en-US"/>
        </w:rPr>
        <w:t xml:space="preserve"> $20</w:t>
      </w:r>
      <w:r w:rsidR="002F7E02">
        <w:rPr>
          <w:rFonts w:ascii="ArialNarrow" w:hAnsi="ArialNarrow" w:cs="ArialNarrow"/>
          <w:sz w:val="26"/>
          <w:szCs w:val="26"/>
          <w:lang w:bidi="en-US"/>
        </w:rPr>
        <w:t xml:space="preserve">.  </w:t>
      </w:r>
    </w:p>
    <w:p w14:paraId="20DE2A2C" w14:textId="57E70EE1" w:rsidR="002F7E02" w:rsidRDefault="00B90622" w:rsidP="002F7E0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Range fees are not included in registration fees and are payable on-site</w:t>
      </w:r>
      <w:r w:rsidR="006C1742">
        <w:rPr>
          <w:rFonts w:ascii="ArialNarrow" w:hAnsi="ArialNarrow" w:cs="ArialNarrow"/>
          <w:sz w:val="26"/>
          <w:szCs w:val="26"/>
          <w:lang w:bidi="en-US"/>
        </w:rPr>
        <w:t xml:space="preserve"> </w:t>
      </w:r>
      <w:r w:rsidR="001156DD">
        <w:rPr>
          <w:rFonts w:ascii="ArialNarrow" w:hAnsi="ArialNarrow" w:cs="ArialNarrow"/>
          <w:sz w:val="26"/>
          <w:szCs w:val="26"/>
          <w:lang w:bidi="en-US"/>
        </w:rPr>
        <w:t xml:space="preserve">– depending on venue. </w:t>
      </w:r>
      <w:r w:rsidR="006C1742">
        <w:rPr>
          <w:rFonts w:ascii="ArialNarrow" w:hAnsi="ArialNarrow" w:cs="ArialNarrow"/>
          <w:sz w:val="26"/>
          <w:szCs w:val="26"/>
          <w:lang w:bidi="en-US"/>
        </w:rPr>
        <w:t xml:space="preserve"> $20 per day</w:t>
      </w:r>
      <w:r w:rsidRPr="00057FB9">
        <w:rPr>
          <w:rFonts w:ascii="ArialNarrow" w:hAnsi="ArialNarrow" w:cs="ArialNarrow"/>
          <w:sz w:val="26"/>
          <w:szCs w:val="26"/>
          <w:lang w:bidi="en-US"/>
        </w:rPr>
        <w:t xml:space="preserve">.  </w:t>
      </w:r>
    </w:p>
    <w:p w14:paraId="0604A4FE" w14:textId="77777777" w:rsidR="00B90622" w:rsidRPr="00057FB9" w:rsidRDefault="00B90622" w:rsidP="002F7E0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See event info on the website for more info, including directions and start times.</w:t>
      </w:r>
    </w:p>
    <w:p w14:paraId="7B3A50ED" w14:textId="77777777" w:rsidR="00B90622" w:rsidRPr="00737F89" w:rsidRDefault="00B90622" w:rsidP="00B9062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 xml:space="preserve">Rifles and ammunition are </w:t>
      </w:r>
      <w:r w:rsidR="002F7E02">
        <w:rPr>
          <w:rFonts w:ascii="ArialNarrow" w:hAnsi="ArialNarrow" w:cs="ArialNarrow"/>
          <w:sz w:val="26"/>
          <w:szCs w:val="26"/>
          <w:lang w:bidi="en-US"/>
        </w:rPr>
        <w:t>not supplied, but we can assist you with getting a loaner.</w:t>
      </w:r>
    </w:p>
    <w:p w14:paraId="073F9E32" w14:textId="77777777" w:rsidR="00B90622" w:rsidRPr="001167D9" w:rsidRDefault="00B90622" w:rsidP="00B90622">
      <w:pPr>
        <w:widowControl w:val="0"/>
        <w:autoSpaceDE w:val="0"/>
        <w:autoSpaceDN w:val="0"/>
        <w:adjustRightInd w:val="0"/>
        <w:jc w:val="center"/>
        <w:rPr>
          <w:rFonts w:ascii="TimesNewRomanPSMT" w:hAnsi="TimesNewRomanPSMT" w:cs="TimesNewRomanPSMT"/>
          <w:sz w:val="16"/>
          <w:szCs w:val="16"/>
          <w:lang w:bidi="en-US"/>
        </w:rPr>
      </w:pPr>
    </w:p>
    <w:p w14:paraId="2EA48EA6" w14:textId="77777777" w:rsidR="00B90622" w:rsidRPr="00057FB9" w:rsidRDefault="00B90622" w:rsidP="00B90622">
      <w:pPr>
        <w:widowControl w:val="0"/>
        <w:autoSpaceDE w:val="0"/>
        <w:autoSpaceDN w:val="0"/>
        <w:adjustRightInd w:val="0"/>
        <w:jc w:val="center"/>
        <w:rPr>
          <w:rFonts w:ascii="ArialMT" w:hAnsi="ArialMT" w:cs="ArialMT"/>
          <w:b/>
          <w:bCs/>
          <w:lang w:bidi="en-US"/>
        </w:rPr>
      </w:pPr>
      <w:r w:rsidRPr="00057FB9">
        <w:rPr>
          <w:rFonts w:ascii="ArialMT" w:hAnsi="ArialMT" w:cs="ArialMT"/>
          <w:b/>
          <w:bCs/>
          <w:lang w:bidi="en-US"/>
        </w:rPr>
        <w:t xml:space="preserve">For more information about </w:t>
      </w:r>
    </w:p>
    <w:p w14:paraId="7A014FC4" w14:textId="77777777" w:rsidR="00B90622" w:rsidRPr="00057FB9" w:rsidRDefault="00B90622" w:rsidP="00B90622">
      <w:pPr>
        <w:widowControl w:val="0"/>
        <w:autoSpaceDE w:val="0"/>
        <w:autoSpaceDN w:val="0"/>
        <w:adjustRightInd w:val="0"/>
        <w:jc w:val="center"/>
        <w:rPr>
          <w:rFonts w:ascii="ArialMT" w:hAnsi="ArialMT" w:cs="ArialMT"/>
          <w:b/>
          <w:bCs/>
          <w:lang w:bidi="en-US"/>
        </w:rPr>
      </w:pPr>
      <w:r w:rsidRPr="00057FB9">
        <w:rPr>
          <w:rFonts w:ascii="ArialMT" w:hAnsi="ArialMT" w:cs="ArialMT"/>
          <w:b/>
          <w:bCs/>
          <w:lang w:bidi="en-US"/>
        </w:rPr>
        <w:t>Online Pre-Registration, What to Bring, and What to Expect, visit:</w:t>
      </w:r>
    </w:p>
    <w:p w14:paraId="1F5E0DC3" w14:textId="77777777" w:rsidR="00B90622" w:rsidRPr="0016185D" w:rsidRDefault="00B90622" w:rsidP="00B90622">
      <w:pPr>
        <w:widowControl w:val="0"/>
        <w:autoSpaceDE w:val="0"/>
        <w:autoSpaceDN w:val="0"/>
        <w:adjustRightInd w:val="0"/>
        <w:jc w:val="center"/>
        <w:rPr>
          <w:rFonts w:ascii="ArialMT" w:hAnsi="ArialMT" w:cs="ArialMT"/>
          <w:b/>
          <w:bCs/>
          <w:sz w:val="16"/>
          <w:szCs w:val="16"/>
          <w:lang w:bidi="en-US"/>
        </w:rPr>
      </w:pPr>
    </w:p>
    <w:p w14:paraId="7642B98B" w14:textId="666AC822" w:rsidR="00B90622" w:rsidRPr="00057FB9" w:rsidRDefault="00B90622" w:rsidP="00376D9F">
      <w:pPr>
        <w:widowControl w:val="0"/>
        <w:autoSpaceDE w:val="0"/>
        <w:autoSpaceDN w:val="0"/>
        <w:adjustRightInd w:val="0"/>
        <w:jc w:val="center"/>
        <w:rPr>
          <w:rFonts w:ascii="ArialMT" w:hAnsi="ArialMT" w:cs="ArialMT"/>
          <w:b/>
          <w:bCs/>
          <w:sz w:val="48"/>
          <w:szCs w:val="48"/>
          <w:lang w:bidi="en-US"/>
        </w:rPr>
      </w:pPr>
      <w:r w:rsidRPr="00057FB9">
        <w:rPr>
          <w:rFonts w:ascii="ArialMT" w:hAnsi="ArialMT" w:cs="ArialMT"/>
          <w:b/>
          <w:bCs/>
          <w:sz w:val="48"/>
          <w:szCs w:val="48"/>
          <w:lang w:bidi="en-US"/>
        </w:rPr>
        <w:t>www.appleseed</w:t>
      </w:r>
      <w:r w:rsidR="00C4731E">
        <w:rPr>
          <w:rFonts w:ascii="ArialMT" w:hAnsi="ArialMT" w:cs="ArialMT"/>
          <w:b/>
          <w:bCs/>
          <w:sz w:val="48"/>
          <w:szCs w:val="48"/>
          <w:lang w:bidi="en-US"/>
        </w:rPr>
        <w:t>info</w:t>
      </w:r>
      <w:r w:rsidRPr="00057FB9">
        <w:rPr>
          <w:rFonts w:ascii="ArialMT" w:hAnsi="ArialMT" w:cs="ArialMT"/>
          <w:b/>
          <w:bCs/>
          <w:sz w:val="48"/>
          <w:szCs w:val="48"/>
          <w:lang w:bidi="en-US"/>
        </w:rPr>
        <w:t>.org</w:t>
      </w:r>
    </w:p>
    <w:p w14:paraId="78D5032D" w14:textId="77777777" w:rsidR="00B90622" w:rsidRPr="00041DF2" w:rsidRDefault="00B90622" w:rsidP="00041DF2">
      <w:pPr>
        <w:widowControl w:val="0"/>
        <w:autoSpaceDE w:val="0"/>
        <w:autoSpaceDN w:val="0"/>
        <w:adjustRightInd w:val="0"/>
        <w:jc w:val="center"/>
        <w:rPr>
          <w:rFonts w:ascii="ArialMT" w:hAnsi="ArialMT" w:cs="ArialMT"/>
          <w:sz w:val="8"/>
          <w:szCs w:val="8"/>
          <w:lang w:bidi="en-US"/>
        </w:rPr>
      </w:pPr>
    </w:p>
    <w:p w14:paraId="1EE7D4F4" w14:textId="77777777" w:rsidR="00BA43EA" w:rsidRDefault="00B90622" w:rsidP="00376D9F">
      <w:pPr>
        <w:widowControl w:val="0"/>
        <w:autoSpaceDE w:val="0"/>
        <w:autoSpaceDN w:val="0"/>
        <w:adjustRightInd w:val="0"/>
        <w:jc w:val="center"/>
        <w:rPr>
          <w:rFonts w:ascii="ArialMT" w:hAnsi="ArialMT" w:cs="ArialMT"/>
          <w:b/>
          <w:sz w:val="32"/>
          <w:szCs w:val="32"/>
          <w:lang w:bidi="en-US"/>
        </w:rPr>
      </w:pPr>
      <w:r w:rsidRPr="007511F7">
        <w:rPr>
          <w:rFonts w:ascii="ArialMT" w:hAnsi="ArialMT" w:cs="ArialMT"/>
          <w:b/>
          <w:sz w:val="32"/>
          <w:szCs w:val="32"/>
          <w:lang w:bidi="en-US"/>
        </w:rPr>
        <w:t xml:space="preserve">Or Contact: </w:t>
      </w:r>
    </w:p>
    <w:p w14:paraId="6586E253" w14:textId="3CD34F43" w:rsidR="00B90622" w:rsidRPr="008A3DA4" w:rsidRDefault="00BA43EA" w:rsidP="008A3DA4">
      <w:pPr>
        <w:widowControl w:val="0"/>
        <w:autoSpaceDE w:val="0"/>
        <w:autoSpaceDN w:val="0"/>
        <w:adjustRightInd w:val="0"/>
        <w:jc w:val="center"/>
        <w:rPr>
          <w:rStyle w:val="Hyperlink"/>
          <w:rFonts w:ascii="ArialMT" w:hAnsi="ArialMT" w:cs="ArialMT"/>
          <w:b/>
          <w:color w:val="auto"/>
          <w:sz w:val="32"/>
          <w:szCs w:val="32"/>
          <w:u w:val="none"/>
          <w:lang w:bidi="en-US"/>
        </w:rPr>
      </w:pPr>
      <w:r>
        <w:rPr>
          <w:rFonts w:ascii="ArialMT" w:hAnsi="ArialMT" w:cs="ArialMT"/>
          <w:b/>
          <w:sz w:val="32"/>
          <w:szCs w:val="32"/>
          <w:lang w:bidi="en-US"/>
        </w:rPr>
        <w:t xml:space="preserve">Scott Newson – </w:t>
      </w:r>
      <w:hyperlink r:id="rId5" w:history="1">
        <w:r w:rsidRPr="00870C83">
          <w:rPr>
            <w:rStyle w:val="Hyperlink"/>
            <w:rFonts w:ascii="ArialMT" w:hAnsi="ArialMT" w:cs="ArialMT"/>
            <w:b/>
            <w:sz w:val="32"/>
            <w:szCs w:val="32"/>
            <w:lang w:bidi="en-US"/>
          </w:rPr>
          <w:t>Twheel747@yahoo.com</w:t>
        </w:r>
      </w:hyperlink>
      <w:r>
        <w:rPr>
          <w:rFonts w:ascii="ArialMT" w:hAnsi="ArialMT" w:cs="ArialMT"/>
          <w:b/>
          <w:sz w:val="32"/>
          <w:szCs w:val="32"/>
          <w:lang w:bidi="en-US"/>
        </w:rPr>
        <w:t xml:space="preserve"> </w:t>
      </w:r>
    </w:p>
    <w:p w14:paraId="02A577A0" w14:textId="77777777" w:rsidR="001D5F5D" w:rsidRPr="00041DF2" w:rsidRDefault="001D5F5D" w:rsidP="00376D9F">
      <w:pPr>
        <w:widowControl w:val="0"/>
        <w:autoSpaceDE w:val="0"/>
        <w:autoSpaceDN w:val="0"/>
        <w:adjustRightInd w:val="0"/>
        <w:jc w:val="center"/>
        <w:rPr>
          <w:rFonts w:ascii="ArialMT" w:hAnsi="ArialMT" w:cs="ArialMT"/>
          <w:b/>
          <w:sz w:val="16"/>
          <w:szCs w:val="16"/>
          <w:lang w:bidi="en-US"/>
        </w:rPr>
      </w:pPr>
    </w:p>
    <w:p w14:paraId="20EAF710" w14:textId="77777777" w:rsidR="00B90622" w:rsidRPr="007A1BDB" w:rsidRDefault="00B90622" w:rsidP="00376D9F">
      <w:pPr>
        <w:widowControl w:val="0"/>
        <w:autoSpaceDE w:val="0"/>
        <w:autoSpaceDN w:val="0"/>
        <w:adjustRightInd w:val="0"/>
        <w:jc w:val="center"/>
        <w:rPr>
          <w:sz w:val="28"/>
          <w:szCs w:val="28"/>
        </w:rPr>
      </w:pPr>
      <w:r w:rsidRPr="007A1BDB">
        <w:rPr>
          <w:rFonts w:ascii="MonotypeCorsiva" w:hAnsi="MonotypeCorsiva" w:cs="MonotypeCorsiva"/>
          <w:i/>
          <w:iCs/>
          <w:sz w:val="28"/>
          <w:szCs w:val="28"/>
          <w:lang w:bidi="en-US"/>
        </w:rPr>
        <w:t>Marksmanship, History, Heritage</w:t>
      </w:r>
      <w:r w:rsidR="001D5F5D">
        <w:rPr>
          <w:rFonts w:ascii="MonotypeCorsiva" w:hAnsi="MonotypeCorsiva" w:cs="MonotypeCorsiva"/>
          <w:i/>
          <w:iCs/>
          <w:sz w:val="28"/>
          <w:szCs w:val="28"/>
          <w:lang w:bidi="en-US"/>
        </w:rPr>
        <w:t xml:space="preserve"> </w:t>
      </w:r>
      <w:r w:rsidRPr="007A1BDB">
        <w:rPr>
          <w:rFonts w:ascii="MonotypeCorsiva" w:hAnsi="MonotypeCorsiva" w:cs="MonotypeCorsiva"/>
          <w:i/>
          <w:iCs/>
          <w:sz w:val="28"/>
          <w:szCs w:val="28"/>
          <w:lang w:bidi="en-US"/>
        </w:rPr>
        <w:t>*</w:t>
      </w:r>
      <w:r w:rsidR="001D5F5D">
        <w:rPr>
          <w:rFonts w:ascii="MonotypeCorsiva" w:hAnsi="MonotypeCorsiva" w:cs="MonotypeCorsiva"/>
          <w:i/>
          <w:iCs/>
          <w:sz w:val="28"/>
          <w:szCs w:val="28"/>
          <w:lang w:bidi="en-US"/>
        </w:rPr>
        <w:t xml:space="preserve"> </w:t>
      </w:r>
      <w:r w:rsidRPr="007A1BDB">
        <w:rPr>
          <w:rFonts w:ascii="MonotypeCorsiva" w:hAnsi="MonotypeCorsiva" w:cs="MonotypeCorsiva"/>
          <w:i/>
          <w:iCs/>
          <w:sz w:val="28"/>
          <w:szCs w:val="28"/>
          <w:lang w:bidi="en-US"/>
        </w:rPr>
        <w:t>Marksmanship, History, Heritage * Marksmanship, History, Heritage</w:t>
      </w:r>
    </w:p>
    <w:sectPr w:rsidR="00B90622" w:rsidRPr="007A1BDB" w:rsidSect="00CF1BFA">
      <w:pgSz w:w="12240" w:h="15840"/>
      <w:pgMar w:top="432" w:right="720" w:bottom="288" w:left="720"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Corsiva">
    <w:altName w:val="Monotype Corsiva"/>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MT">
    <w:altName w:val="Arial"/>
    <w:panose1 w:val="00000000000000000000"/>
    <w:charset w:val="00"/>
    <w:family w:val="swiss"/>
    <w:notTrueType/>
    <w:pitch w:val="default"/>
    <w:sig w:usb0="00000003" w:usb1="00000000" w:usb2="00000000" w:usb3="00000000" w:csb0="00000001" w:csb1="00000000"/>
  </w:font>
  <w:font w:name="ArialNarrow">
    <w:altName w:val="Arial Narrow"/>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7D4"/>
    <w:rsid w:val="00000E25"/>
    <w:rsid w:val="00003E74"/>
    <w:rsid w:val="00041DF2"/>
    <w:rsid w:val="0010201D"/>
    <w:rsid w:val="001156DD"/>
    <w:rsid w:val="001167D9"/>
    <w:rsid w:val="00141D86"/>
    <w:rsid w:val="00146720"/>
    <w:rsid w:val="0016185D"/>
    <w:rsid w:val="00161ECC"/>
    <w:rsid w:val="001D5F5D"/>
    <w:rsid w:val="00243C6E"/>
    <w:rsid w:val="00263AAB"/>
    <w:rsid w:val="00277980"/>
    <w:rsid w:val="002855A3"/>
    <w:rsid w:val="002B4D23"/>
    <w:rsid w:val="002E27AA"/>
    <w:rsid w:val="002F7E02"/>
    <w:rsid w:val="003256D4"/>
    <w:rsid w:val="00376D9F"/>
    <w:rsid w:val="00460D47"/>
    <w:rsid w:val="00471EEF"/>
    <w:rsid w:val="005378F3"/>
    <w:rsid w:val="00546792"/>
    <w:rsid w:val="006557A1"/>
    <w:rsid w:val="006C1742"/>
    <w:rsid w:val="00746D85"/>
    <w:rsid w:val="007511F7"/>
    <w:rsid w:val="007A1BDB"/>
    <w:rsid w:val="007F3A8A"/>
    <w:rsid w:val="00803A08"/>
    <w:rsid w:val="008057A6"/>
    <w:rsid w:val="008A3DA4"/>
    <w:rsid w:val="008C2A5E"/>
    <w:rsid w:val="008D3997"/>
    <w:rsid w:val="008F3792"/>
    <w:rsid w:val="00934EAC"/>
    <w:rsid w:val="0096516A"/>
    <w:rsid w:val="009E0673"/>
    <w:rsid w:val="00A06F02"/>
    <w:rsid w:val="00A22B9D"/>
    <w:rsid w:val="00A57DC4"/>
    <w:rsid w:val="00B90622"/>
    <w:rsid w:val="00BA43EA"/>
    <w:rsid w:val="00BF2DF8"/>
    <w:rsid w:val="00C4731E"/>
    <w:rsid w:val="00C86BA5"/>
    <w:rsid w:val="00CF1BFA"/>
    <w:rsid w:val="00D106E2"/>
    <w:rsid w:val="00D777D4"/>
    <w:rsid w:val="00D860CA"/>
    <w:rsid w:val="00D95872"/>
    <w:rsid w:val="00E36F86"/>
    <w:rsid w:val="00E534FF"/>
    <w:rsid w:val="00E53CE1"/>
    <w:rsid w:val="00E561F3"/>
    <w:rsid w:val="00EC5F05"/>
    <w:rsid w:val="00F7331E"/>
    <w:rsid w:val="00FB378B"/>
    <w:rsid w:val="00FE1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1A864F3"/>
  <w15:docId w15:val="{CC11ECA6-D345-440F-882D-6012AD783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4D2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07C8B"/>
    <w:rPr>
      <w:color w:val="0000FF"/>
      <w:u w:val="single"/>
    </w:rPr>
  </w:style>
  <w:style w:type="paragraph" w:styleId="BalloonText">
    <w:name w:val="Balloon Text"/>
    <w:basedOn w:val="Normal"/>
    <w:link w:val="BalloonTextChar"/>
    <w:uiPriority w:val="99"/>
    <w:semiHidden/>
    <w:unhideWhenUsed/>
    <w:rsid w:val="0010201D"/>
    <w:rPr>
      <w:rFonts w:ascii="Tahoma" w:hAnsi="Tahoma"/>
      <w:sz w:val="16"/>
      <w:szCs w:val="16"/>
    </w:rPr>
  </w:style>
  <w:style w:type="character" w:customStyle="1" w:styleId="BalloonTextChar">
    <w:name w:val="Balloon Text Char"/>
    <w:link w:val="BalloonText"/>
    <w:uiPriority w:val="99"/>
    <w:semiHidden/>
    <w:rsid w:val="0010201D"/>
    <w:rPr>
      <w:rFonts w:ascii="Tahoma" w:hAnsi="Tahoma" w:cs="Tahoma"/>
      <w:sz w:val="16"/>
      <w:szCs w:val="16"/>
    </w:rPr>
  </w:style>
  <w:style w:type="character" w:styleId="UnresolvedMention">
    <w:name w:val="Unresolved Mention"/>
    <w:basedOn w:val="DefaultParagraphFont"/>
    <w:uiPriority w:val="99"/>
    <w:semiHidden/>
    <w:unhideWhenUsed/>
    <w:rsid w:val="00BA43E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Twheel747@yahoo.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241</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Marksmanship, History, Heritage * Marksmanship, History, Heritage * Marksmanship, History, Heritage</vt:lpstr>
    </vt:vector>
  </TitlesOfParts>
  <Company>Microsoft</Company>
  <LinksUpToDate>false</LinksUpToDate>
  <CharactersWithSpaces>1612</CharactersWithSpaces>
  <SharedDoc>false</SharedDoc>
  <HLinks>
    <vt:vector size="6" baseType="variant">
      <vt:variant>
        <vt:i4>7798872</vt:i4>
      </vt:variant>
      <vt:variant>
        <vt:i4>0</vt:i4>
      </vt:variant>
      <vt:variant>
        <vt:i4>0</vt:i4>
      </vt:variant>
      <vt:variant>
        <vt:i4>5</vt:i4>
      </vt:variant>
      <vt:variant>
        <vt:lpwstr>mailto:wthomas@gci.net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Marksmanship, History, Heritage * Marksmanship, History, Heritage * Marksmanship, History, Heritage</dc:title>
  <dc:creator>Apple User</dc:creator>
  <cp:lastModifiedBy>Skodt Newson</cp:lastModifiedBy>
  <cp:revision>2</cp:revision>
  <cp:lastPrinted>2018-01-16T16:37:00Z</cp:lastPrinted>
  <dcterms:created xsi:type="dcterms:W3CDTF">2019-02-03T10:20:00Z</dcterms:created>
  <dcterms:modified xsi:type="dcterms:W3CDTF">2019-02-03T10:20:00Z</dcterms:modified>
</cp:coreProperties>
</file>