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431F6" w14:textId="0454257C" w:rsidR="00E041AD" w:rsidRPr="00B5555A" w:rsidRDefault="00B5555A" w:rsidP="00B5555A">
      <w:pPr>
        <w:jc w:val="center"/>
        <w:rPr>
          <w:sz w:val="40"/>
          <w:szCs w:val="40"/>
        </w:rPr>
      </w:pPr>
      <w:r w:rsidRPr="00B5555A">
        <w:rPr>
          <w:sz w:val="40"/>
          <w:szCs w:val="40"/>
        </w:rPr>
        <w:t>Two Day Course of Fire</w:t>
      </w:r>
    </w:p>
    <w:p w14:paraId="2B2EAFDC" w14:textId="2FCECBCB" w:rsidR="00B5555A" w:rsidRDefault="00B5555A" w:rsidP="00B5555A">
      <w:pPr>
        <w:jc w:val="center"/>
      </w:pPr>
      <w:r>
        <w:t xml:space="preserve">Waco, </w:t>
      </w:r>
      <w:r w:rsidR="00D933FF">
        <w:t>Feb 16, 17,</w:t>
      </w:r>
      <w:r>
        <w:t xml:space="preserve"> 201</w:t>
      </w:r>
      <w:r w:rsidR="00D933FF"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65"/>
        <w:gridCol w:w="3685"/>
      </w:tblGrid>
      <w:tr w:rsidR="00552053" w14:paraId="57C27D4B" w14:textId="778763D2" w:rsidTr="00552053">
        <w:tc>
          <w:tcPr>
            <w:tcW w:w="9265" w:type="dxa"/>
          </w:tcPr>
          <w:p w14:paraId="7E6DDCF4" w14:textId="7ADBCD3C" w:rsidR="00552053" w:rsidRDefault="00552053" w:rsidP="00B5555A">
            <w:pPr>
              <w:jc w:val="center"/>
            </w:pPr>
            <w:r>
              <w:t>Instructor Meeting / Admin / Parking Lot / Range Setup / 7:30 AM</w:t>
            </w:r>
          </w:p>
        </w:tc>
        <w:tc>
          <w:tcPr>
            <w:tcW w:w="3685" w:type="dxa"/>
          </w:tcPr>
          <w:p w14:paraId="200D62FB" w14:textId="30CE518B" w:rsidR="00552053" w:rsidRDefault="00F460F5" w:rsidP="00B5555A">
            <w:pPr>
              <w:jc w:val="center"/>
            </w:pPr>
            <w:r>
              <w:t>Shoot Boss</w:t>
            </w:r>
          </w:p>
        </w:tc>
      </w:tr>
    </w:tbl>
    <w:p w14:paraId="5B6085F4" w14:textId="075C69D6" w:rsidR="00B5555A" w:rsidRDefault="00B5555A" w:rsidP="00B5555A">
      <w:pPr>
        <w:jc w:val="center"/>
      </w:pPr>
    </w:p>
    <w:p w14:paraId="7F54EF29" w14:textId="4D3C5261" w:rsidR="00B5555A" w:rsidRDefault="00B5555A" w:rsidP="00B5555A">
      <w:pPr>
        <w:jc w:val="center"/>
      </w:pPr>
      <w:r>
        <w:t>Greeting 8:30 AM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  <w:gridCol w:w="3605"/>
      </w:tblGrid>
      <w:tr w:rsidR="00552053" w14:paraId="31866D31" w14:textId="6418B6A8" w:rsidTr="00552053">
        <w:tc>
          <w:tcPr>
            <w:tcW w:w="2337" w:type="dxa"/>
          </w:tcPr>
          <w:p w14:paraId="6675DC80" w14:textId="5232149C" w:rsidR="00552053" w:rsidRDefault="00552053" w:rsidP="00B5555A">
            <w:pPr>
              <w:jc w:val="center"/>
            </w:pPr>
            <w:r>
              <w:t>Hand Guns</w:t>
            </w:r>
          </w:p>
        </w:tc>
        <w:tc>
          <w:tcPr>
            <w:tcW w:w="2337" w:type="dxa"/>
          </w:tcPr>
          <w:p w14:paraId="5299019A" w14:textId="340BE817" w:rsidR="00552053" w:rsidRDefault="00552053" w:rsidP="00B5555A">
            <w:pPr>
              <w:jc w:val="center"/>
            </w:pPr>
            <w:r>
              <w:t xml:space="preserve">Medical </w:t>
            </w:r>
          </w:p>
        </w:tc>
        <w:tc>
          <w:tcPr>
            <w:tcW w:w="2338" w:type="dxa"/>
          </w:tcPr>
          <w:p w14:paraId="52DF4863" w14:textId="2374A4BA" w:rsidR="00552053" w:rsidRDefault="00552053" w:rsidP="00B5555A">
            <w:pPr>
              <w:jc w:val="center"/>
            </w:pPr>
            <w:r>
              <w:t>Tube Fed</w:t>
            </w:r>
          </w:p>
        </w:tc>
        <w:tc>
          <w:tcPr>
            <w:tcW w:w="2338" w:type="dxa"/>
          </w:tcPr>
          <w:p w14:paraId="5AE8D6D4" w14:textId="455EC3AA" w:rsidR="00552053" w:rsidRDefault="00552053" w:rsidP="00B5555A">
            <w:pPr>
              <w:jc w:val="center"/>
            </w:pPr>
            <w:r>
              <w:t>.17 HMR</w:t>
            </w:r>
          </w:p>
        </w:tc>
        <w:tc>
          <w:tcPr>
            <w:tcW w:w="3605" w:type="dxa"/>
          </w:tcPr>
          <w:p w14:paraId="23243701" w14:textId="4943471F" w:rsidR="00552053" w:rsidRDefault="000A2977" w:rsidP="00461459">
            <w:pPr>
              <w:jc w:val="center"/>
            </w:pPr>
            <w:r>
              <w:t>Kirby</w:t>
            </w:r>
          </w:p>
        </w:tc>
      </w:tr>
      <w:tr w:rsidR="00552053" w14:paraId="41DFB95B" w14:textId="3F5EF163" w:rsidTr="00552053">
        <w:tc>
          <w:tcPr>
            <w:tcW w:w="2337" w:type="dxa"/>
          </w:tcPr>
          <w:p w14:paraId="0D17B30A" w14:textId="23846EAA" w:rsidR="00552053" w:rsidRDefault="00552053" w:rsidP="00B5555A">
            <w:pPr>
              <w:jc w:val="center"/>
            </w:pPr>
            <w:r>
              <w:t>S&amp;W MP-22</w:t>
            </w:r>
          </w:p>
        </w:tc>
        <w:tc>
          <w:tcPr>
            <w:tcW w:w="2337" w:type="dxa"/>
          </w:tcPr>
          <w:p w14:paraId="613C4FFC" w14:textId="798521E9" w:rsidR="00552053" w:rsidRDefault="00552053" w:rsidP="00B5555A">
            <w:pPr>
              <w:jc w:val="center"/>
            </w:pPr>
            <w:r>
              <w:t>Check-In Sheet</w:t>
            </w:r>
          </w:p>
        </w:tc>
        <w:tc>
          <w:tcPr>
            <w:tcW w:w="2338" w:type="dxa"/>
          </w:tcPr>
          <w:p w14:paraId="61D57014" w14:textId="7AF1D1B1" w:rsidR="00552053" w:rsidRDefault="00552053" w:rsidP="00B5555A">
            <w:pPr>
              <w:jc w:val="center"/>
            </w:pPr>
            <w:r>
              <w:t>Chamber Flags</w:t>
            </w:r>
          </w:p>
        </w:tc>
        <w:tc>
          <w:tcPr>
            <w:tcW w:w="2338" w:type="dxa"/>
          </w:tcPr>
          <w:p w14:paraId="5439A0EE" w14:textId="10635A35" w:rsidR="00552053" w:rsidRDefault="00552053" w:rsidP="00B5555A">
            <w:pPr>
              <w:jc w:val="center"/>
            </w:pPr>
            <w:r>
              <w:t>Different Hats</w:t>
            </w:r>
          </w:p>
        </w:tc>
        <w:tc>
          <w:tcPr>
            <w:tcW w:w="3605" w:type="dxa"/>
          </w:tcPr>
          <w:p w14:paraId="385F3C81" w14:textId="77777777" w:rsidR="00552053" w:rsidRDefault="00552053" w:rsidP="00461459">
            <w:pPr>
              <w:jc w:val="center"/>
            </w:pPr>
          </w:p>
        </w:tc>
      </w:tr>
      <w:tr w:rsidR="00552053" w14:paraId="47A50D00" w14:textId="38A0FD07" w:rsidTr="00552053">
        <w:tc>
          <w:tcPr>
            <w:tcW w:w="2337" w:type="dxa"/>
          </w:tcPr>
          <w:p w14:paraId="3ED6AB4E" w14:textId="78640EF3" w:rsidR="00552053" w:rsidRDefault="00552053" w:rsidP="00B5555A">
            <w:pPr>
              <w:jc w:val="center"/>
            </w:pPr>
            <w:r>
              <w:t>Introductions</w:t>
            </w:r>
          </w:p>
        </w:tc>
        <w:tc>
          <w:tcPr>
            <w:tcW w:w="2337" w:type="dxa"/>
          </w:tcPr>
          <w:p w14:paraId="4C76A19B" w14:textId="41682E62" w:rsidR="00552053" w:rsidRDefault="00552053" w:rsidP="00B5555A">
            <w:pPr>
              <w:jc w:val="center"/>
            </w:pPr>
            <w:r>
              <w:t>Breaks/Latrine</w:t>
            </w:r>
          </w:p>
        </w:tc>
        <w:tc>
          <w:tcPr>
            <w:tcW w:w="2338" w:type="dxa"/>
          </w:tcPr>
          <w:p w14:paraId="7E22A214" w14:textId="2C3D1087" w:rsidR="00552053" w:rsidRDefault="00552053" w:rsidP="00B5555A">
            <w:pPr>
              <w:jc w:val="center"/>
            </w:pPr>
            <w:r>
              <w:t>Fun</w:t>
            </w:r>
          </w:p>
        </w:tc>
        <w:tc>
          <w:tcPr>
            <w:tcW w:w="2338" w:type="dxa"/>
          </w:tcPr>
          <w:p w14:paraId="11B0D341" w14:textId="77777777" w:rsidR="00552053" w:rsidRDefault="00552053" w:rsidP="00B5555A">
            <w:pPr>
              <w:jc w:val="center"/>
            </w:pPr>
          </w:p>
        </w:tc>
        <w:tc>
          <w:tcPr>
            <w:tcW w:w="3605" w:type="dxa"/>
          </w:tcPr>
          <w:p w14:paraId="1317B90E" w14:textId="77777777" w:rsidR="00552053" w:rsidRDefault="00552053" w:rsidP="00461459">
            <w:pPr>
              <w:jc w:val="center"/>
            </w:pPr>
          </w:p>
        </w:tc>
      </w:tr>
    </w:tbl>
    <w:p w14:paraId="66E1B4CD" w14:textId="77777777" w:rsidR="00B5555A" w:rsidRDefault="00B5555A" w:rsidP="00B5555A">
      <w:pPr>
        <w:pStyle w:val="NoSpacing"/>
        <w:ind w:firstLine="720"/>
        <w:rPr>
          <w:rFonts w:asciiTheme="minorHAnsi" w:hAnsiTheme="minorHAnsi"/>
          <w:sz w:val="22"/>
        </w:rPr>
      </w:pPr>
    </w:p>
    <w:p w14:paraId="7A785317" w14:textId="1F371239" w:rsidR="00B5555A" w:rsidRPr="00B5555A" w:rsidRDefault="00B5555A" w:rsidP="00F460F5">
      <w:pPr>
        <w:pStyle w:val="NoSpacing"/>
        <w:ind w:firstLine="720"/>
        <w:rPr>
          <w:rFonts w:asciiTheme="minorHAnsi" w:hAnsiTheme="minorHAnsi"/>
          <w:sz w:val="22"/>
        </w:rPr>
      </w:pPr>
      <w:r w:rsidRPr="00B5555A">
        <w:rPr>
          <w:rFonts w:asciiTheme="minorHAnsi" w:hAnsiTheme="minorHAnsi"/>
          <w:sz w:val="22"/>
        </w:rPr>
        <w:t>When and where was the American Revolution won?</w:t>
      </w:r>
      <w:r w:rsidR="00F460F5">
        <w:rPr>
          <w:rFonts w:asciiTheme="minorHAnsi" w:hAnsiTheme="minorHAnsi"/>
          <w:sz w:val="22"/>
        </w:rPr>
        <w:t xml:space="preserve">  </w:t>
      </w:r>
      <w:r w:rsidRPr="00B5555A">
        <w:rPr>
          <w:rFonts w:asciiTheme="minorHAnsi" w:hAnsiTheme="minorHAnsi"/>
          <w:sz w:val="22"/>
        </w:rPr>
        <w:t>When and where did the American Revolution break out?</w:t>
      </w:r>
    </w:p>
    <w:p w14:paraId="599E9206" w14:textId="596CA947" w:rsidR="00B5555A" w:rsidRPr="00B5555A" w:rsidRDefault="00B5555A" w:rsidP="00F460F5">
      <w:pPr>
        <w:pStyle w:val="NoSpacing"/>
        <w:ind w:left="1440" w:firstLine="720"/>
        <w:rPr>
          <w:rFonts w:asciiTheme="minorHAnsi" w:hAnsiTheme="minorHAnsi"/>
          <w:sz w:val="22"/>
        </w:rPr>
      </w:pPr>
      <w:r w:rsidRPr="00B5555A">
        <w:rPr>
          <w:rFonts w:asciiTheme="minorHAnsi" w:hAnsiTheme="minorHAnsi"/>
          <w:sz w:val="22"/>
        </w:rPr>
        <w:t>What caused the Regulars on the North Bridge to break and run?</w:t>
      </w:r>
      <w:r w:rsidR="00F460F5">
        <w:rPr>
          <w:rFonts w:asciiTheme="minorHAnsi" w:hAnsiTheme="minorHAnsi"/>
          <w:sz w:val="22"/>
        </w:rPr>
        <w:t xml:space="preserve">  </w:t>
      </w:r>
      <w:r w:rsidRPr="00B5555A">
        <w:rPr>
          <w:rFonts w:asciiTheme="minorHAnsi" w:hAnsiTheme="minorHAnsi"/>
          <w:sz w:val="22"/>
        </w:rPr>
        <w:t>Who fired the first shots at Lexington?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5"/>
        <w:gridCol w:w="3505"/>
      </w:tblGrid>
      <w:tr w:rsidR="00552053" w14:paraId="7D1836AC" w14:textId="1AEAB971" w:rsidTr="00552053">
        <w:tc>
          <w:tcPr>
            <w:tcW w:w="9445" w:type="dxa"/>
          </w:tcPr>
          <w:p w14:paraId="653DD1A9" w14:textId="77777777" w:rsidR="00552053" w:rsidRDefault="00552053" w:rsidP="00B5555A">
            <w:pPr>
              <w:jc w:val="center"/>
            </w:pPr>
            <w:r>
              <w:t>Safety Rules/Safe Rile/Ammunition Difficulties</w:t>
            </w:r>
          </w:p>
          <w:p w14:paraId="497DE071" w14:textId="17B6CCE6" w:rsidR="00552053" w:rsidRDefault="00552053" w:rsidP="00B5555A">
            <w:pPr>
              <w:jc w:val="center"/>
            </w:pPr>
            <w:r>
              <w:t>Line Boss: Line Commands / Rifles to the Line / Assign Targets</w:t>
            </w:r>
          </w:p>
        </w:tc>
        <w:tc>
          <w:tcPr>
            <w:tcW w:w="3505" w:type="dxa"/>
          </w:tcPr>
          <w:p w14:paraId="39D8D3EE" w14:textId="1D924C7C" w:rsidR="00552053" w:rsidRDefault="00461459" w:rsidP="00B5555A">
            <w:pPr>
              <w:jc w:val="center"/>
            </w:pPr>
            <w:r>
              <w:t>Jim</w:t>
            </w:r>
          </w:p>
        </w:tc>
      </w:tr>
    </w:tbl>
    <w:p w14:paraId="398B9FA7" w14:textId="2E860F93" w:rsidR="00552053" w:rsidRDefault="00F460F5" w:rsidP="00F460F5">
      <w:pPr>
        <w:jc w:val="center"/>
      </w:pPr>
      <w:r>
        <w:t>Red Coat</w:t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  <w:t>Debbie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5"/>
        <w:gridCol w:w="3505"/>
      </w:tblGrid>
      <w:tr w:rsidR="001840F1" w14:paraId="459F965B" w14:textId="77777777" w:rsidTr="001840F1">
        <w:tc>
          <w:tcPr>
            <w:tcW w:w="9445" w:type="dxa"/>
          </w:tcPr>
          <w:p w14:paraId="5087473C" w14:textId="0EFE48B9" w:rsidR="001840F1" w:rsidRDefault="001840F1" w:rsidP="00B5555A">
            <w:pPr>
              <w:jc w:val="center"/>
            </w:pPr>
            <w:r>
              <w:t xml:space="preserve">Sling Use: Hasty, Hasty </w:t>
            </w:r>
            <w:proofErr w:type="spellStart"/>
            <w:r>
              <w:t>Hasty</w:t>
            </w:r>
            <w:proofErr w:type="spellEnd"/>
            <w:r>
              <w:t>, Loop – Prone Steady Hold Factors</w:t>
            </w:r>
          </w:p>
        </w:tc>
        <w:tc>
          <w:tcPr>
            <w:tcW w:w="3505" w:type="dxa"/>
          </w:tcPr>
          <w:p w14:paraId="70C4B6A4" w14:textId="5E32CD63" w:rsidR="001840F1" w:rsidRDefault="00461459" w:rsidP="00B5555A">
            <w:pPr>
              <w:jc w:val="center"/>
            </w:pPr>
            <w:r>
              <w:t>Richard D. Jones</w:t>
            </w:r>
          </w:p>
        </w:tc>
      </w:tr>
    </w:tbl>
    <w:p w14:paraId="7C76BD23" w14:textId="329F500B" w:rsidR="001840F1" w:rsidRDefault="001840F1" w:rsidP="00B5555A">
      <w:pPr>
        <w:jc w:val="center"/>
      </w:pPr>
      <w:proofErr w:type="spellStart"/>
      <w:r>
        <w:t>Sighter</w:t>
      </w:r>
      <w:proofErr w:type="spellEnd"/>
      <w:r>
        <w:t xml:space="preserve"> Squares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5"/>
        <w:gridCol w:w="3505"/>
      </w:tblGrid>
      <w:tr w:rsidR="001840F1" w14:paraId="0523DFAF" w14:textId="77777777" w:rsidTr="001840F1">
        <w:tc>
          <w:tcPr>
            <w:tcW w:w="9445" w:type="dxa"/>
          </w:tcPr>
          <w:p w14:paraId="21F83E85" w14:textId="3F1C01B7" w:rsidR="001840F1" w:rsidRDefault="001840F1" w:rsidP="00B5555A">
            <w:pPr>
              <w:jc w:val="center"/>
            </w:pPr>
            <w:r>
              <w:t>Six Steps - NPOA</w:t>
            </w:r>
          </w:p>
        </w:tc>
        <w:tc>
          <w:tcPr>
            <w:tcW w:w="3505" w:type="dxa"/>
          </w:tcPr>
          <w:p w14:paraId="4B833F65" w14:textId="6DD99D50" w:rsidR="001840F1" w:rsidRDefault="00461459" w:rsidP="00B5555A">
            <w:pPr>
              <w:jc w:val="center"/>
            </w:pPr>
            <w:r>
              <w:t>Da</w:t>
            </w:r>
            <w:bookmarkStart w:id="0" w:name="_GoBack"/>
            <w:bookmarkEnd w:id="0"/>
            <w:r>
              <w:t>n</w:t>
            </w:r>
          </w:p>
        </w:tc>
      </w:tr>
    </w:tbl>
    <w:p w14:paraId="32760632" w14:textId="3C023B32" w:rsidR="001840F1" w:rsidRDefault="001840F1" w:rsidP="00B5555A">
      <w:pPr>
        <w:jc w:val="center"/>
      </w:pPr>
      <w:proofErr w:type="spellStart"/>
      <w:r>
        <w:t>Sighter</w:t>
      </w:r>
      <w:proofErr w:type="spellEnd"/>
      <w:r>
        <w:t xml:space="preserve"> Squares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5"/>
        <w:gridCol w:w="3505"/>
      </w:tblGrid>
      <w:tr w:rsidR="001840F1" w14:paraId="10530CF8" w14:textId="77777777" w:rsidTr="001840F1">
        <w:tc>
          <w:tcPr>
            <w:tcW w:w="9445" w:type="dxa"/>
          </w:tcPr>
          <w:p w14:paraId="15B57399" w14:textId="11A96F0A" w:rsidR="001840F1" w:rsidRDefault="001840F1" w:rsidP="00B5555A">
            <w:pPr>
              <w:jc w:val="center"/>
            </w:pPr>
            <w:r>
              <w:t xml:space="preserve">Talking Targets </w:t>
            </w:r>
            <w:r w:rsidR="006208FE">
              <w:t>–</w:t>
            </w:r>
            <w:r>
              <w:t xml:space="preserve"> IMC</w:t>
            </w:r>
            <w:r w:rsidR="006208FE">
              <w:t xml:space="preserve"> – Background of events leading to American Rev</w:t>
            </w:r>
          </w:p>
        </w:tc>
        <w:tc>
          <w:tcPr>
            <w:tcW w:w="3505" w:type="dxa"/>
          </w:tcPr>
          <w:p w14:paraId="6D206F19" w14:textId="6AA8AC8E" w:rsidR="001840F1" w:rsidRDefault="00461459" w:rsidP="00461459">
            <w:pPr>
              <w:jc w:val="center"/>
            </w:pPr>
            <w:r>
              <w:t>Kevin</w:t>
            </w:r>
          </w:p>
        </w:tc>
      </w:tr>
    </w:tbl>
    <w:p w14:paraId="260B4A70" w14:textId="4E83FD44" w:rsidR="001840F1" w:rsidRDefault="001840F1" w:rsidP="00B5555A">
      <w:pPr>
        <w:jc w:val="center"/>
      </w:pPr>
      <w:proofErr w:type="spellStart"/>
      <w:r>
        <w:t>Sighter</w:t>
      </w:r>
      <w:proofErr w:type="spellEnd"/>
      <w:r>
        <w:t xml:space="preserve"> Squares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5"/>
        <w:gridCol w:w="3505"/>
      </w:tblGrid>
      <w:tr w:rsidR="001840F1" w14:paraId="00E788D5" w14:textId="77777777" w:rsidTr="001840F1">
        <w:tc>
          <w:tcPr>
            <w:tcW w:w="9445" w:type="dxa"/>
          </w:tcPr>
          <w:p w14:paraId="75F87366" w14:textId="6925B38A" w:rsidR="002521E7" w:rsidRDefault="001840F1" w:rsidP="002521E7">
            <w:pPr>
              <w:jc w:val="center"/>
            </w:pPr>
            <w:r>
              <w:t>Lunch – First Strike</w:t>
            </w:r>
          </w:p>
        </w:tc>
        <w:tc>
          <w:tcPr>
            <w:tcW w:w="3505" w:type="dxa"/>
          </w:tcPr>
          <w:p w14:paraId="57700E75" w14:textId="3AAB4FDF" w:rsidR="001840F1" w:rsidRDefault="00461459" w:rsidP="00B5555A">
            <w:pPr>
              <w:jc w:val="center"/>
            </w:pPr>
            <w:r>
              <w:t>Paul</w:t>
            </w:r>
          </w:p>
        </w:tc>
      </w:tr>
    </w:tbl>
    <w:p w14:paraId="3897EC6D" w14:textId="2EE3D836" w:rsidR="001840F1" w:rsidRDefault="002521E7" w:rsidP="00B5555A">
      <w:pPr>
        <w:jc w:val="center"/>
      </w:pPr>
      <w:r>
        <w:t>Post Green Target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5"/>
        <w:gridCol w:w="3505"/>
      </w:tblGrid>
      <w:tr w:rsidR="002521E7" w14:paraId="35514548" w14:textId="77777777" w:rsidTr="002521E7">
        <w:tc>
          <w:tcPr>
            <w:tcW w:w="9445" w:type="dxa"/>
          </w:tcPr>
          <w:p w14:paraId="4C8B785F" w14:textId="662B7B46" w:rsidR="002521E7" w:rsidRDefault="002521E7" w:rsidP="00B5555A">
            <w:pPr>
              <w:jc w:val="center"/>
            </w:pPr>
            <w:r>
              <w:t>Standing Steady Hold Factors</w:t>
            </w:r>
          </w:p>
          <w:p w14:paraId="2D2516E7" w14:textId="68139CE3" w:rsidR="002521E7" w:rsidRDefault="002521E7" w:rsidP="00B5555A">
            <w:pPr>
              <w:jc w:val="center"/>
            </w:pPr>
            <w:r>
              <w:t>Transitions</w:t>
            </w:r>
          </w:p>
          <w:p w14:paraId="70A634EB" w14:textId="68F4D6A7" w:rsidR="002521E7" w:rsidRDefault="002521E7" w:rsidP="002521E7">
            <w:pPr>
              <w:jc w:val="center"/>
            </w:pPr>
            <w:r>
              <w:t>Seated Steady Hold Factors</w:t>
            </w:r>
          </w:p>
          <w:p w14:paraId="305030B4" w14:textId="77777777" w:rsidR="002521E7" w:rsidRDefault="002521E7" w:rsidP="002521E7">
            <w:pPr>
              <w:jc w:val="center"/>
            </w:pPr>
            <w:r>
              <w:t>Transitions</w:t>
            </w:r>
          </w:p>
          <w:p w14:paraId="3F03B43D" w14:textId="5ABFFC90" w:rsidR="002521E7" w:rsidRDefault="002521E7" w:rsidP="002521E7">
            <w:pPr>
              <w:jc w:val="center"/>
            </w:pPr>
            <w:r>
              <w:t>Prone Steady Hold Factors</w:t>
            </w:r>
          </w:p>
        </w:tc>
        <w:tc>
          <w:tcPr>
            <w:tcW w:w="3505" w:type="dxa"/>
          </w:tcPr>
          <w:p w14:paraId="0C26532B" w14:textId="2059704F" w:rsidR="002521E7" w:rsidRDefault="00461459" w:rsidP="00B5555A">
            <w:pPr>
              <w:jc w:val="center"/>
            </w:pPr>
            <w:r>
              <w:t>Kevin</w:t>
            </w:r>
          </w:p>
        </w:tc>
      </w:tr>
    </w:tbl>
    <w:p w14:paraId="3565E1A0" w14:textId="380BE886" w:rsidR="002521E7" w:rsidRDefault="002521E7" w:rsidP="00B5555A">
      <w:pPr>
        <w:jc w:val="center"/>
      </w:pPr>
      <w:r>
        <w:lastRenderedPageBreak/>
        <w:t>AQT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5"/>
        <w:gridCol w:w="3505"/>
      </w:tblGrid>
      <w:tr w:rsidR="0011411E" w14:paraId="10D4666E" w14:textId="77777777" w:rsidTr="0011411E">
        <w:tc>
          <w:tcPr>
            <w:tcW w:w="9445" w:type="dxa"/>
          </w:tcPr>
          <w:p w14:paraId="66B15643" w14:textId="57ED44D2" w:rsidR="0011411E" w:rsidRDefault="0011411E" w:rsidP="00B5555A">
            <w:pPr>
              <w:jc w:val="center"/>
            </w:pPr>
            <w:r>
              <w:t xml:space="preserve">Rifleman’s Cadence </w:t>
            </w:r>
          </w:p>
        </w:tc>
        <w:tc>
          <w:tcPr>
            <w:tcW w:w="3505" w:type="dxa"/>
          </w:tcPr>
          <w:p w14:paraId="3C4727F3" w14:textId="29C4620A" w:rsidR="0011411E" w:rsidRDefault="00461459" w:rsidP="00B5555A">
            <w:pPr>
              <w:jc w:val="center"/>
            </w:pPr>
            <w:r>
              <w:t>Bill</w:t>
            </w:r>
          </w:p>
        </w:tc>
      </w:tr>
    </w:tbl>
    <w:p w14:paraId="3BE431CC" w14:textId="41A76A16" w:rsidR="002521E7" w:rsidRDefault="0011411E" w:rsidP="00B5555A">
      <w:pPr>
        <w:jc w:val="center"/>
      </w:pPr>
      <w:r>
        <w:t>AQT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5"/>
        <w:gridCol w:w="3505"/>
      </w:tblGrid>
      <w:tr w:rsidR="0011411E" w14:paraId="54FC09FB" w14:textId="77777777" w:rsidTr="0011411E">
        <w:tc>
          <w:tcPr>
            <w:tcW w:w="9445" w:type="dxa"/>
          </w:tcPr>
          <w:p w14:paraId="74202B41" w14:textId="4A4F1DA3" w:rsidR="0011411E" w:rsidRDefault="0011411E" w:rsidP="00B5555A">
            <w:pPr>
              <w:jc w:val="center"/>
            </w:pPr>
            <w:r>
              <w:t>Second Strike</w:t>
            </w:r>
          </w:p>
        </w:tc>
        <w:tc>
          <w:tcPr>
            <w:tcW w:w="3505" w:type="dxa"/>
          </w:tcPr>
          <w:p w14:paraId="1128601E" w14:textId="0F630F86" w:rsidR="0011411E" w:rsidRDefault="00461459" w:rsidP="00B5555A">
            <w:pPr>
              <w:jc w:val="center"/>
            </w:pPr>
            <w:r>
              <w:t>Jim</w:t>
            </w:r>
          </w:p>
        </w:tc>
      </w:tr>
    </w:tbl>
    <w:p w14:paraId="01AA5113" w14:textId="182FE195" w:rsidR="0011411E" w:rsidRDefault="0011411E" w:rsidP="00B5555A">
      <w:pPr>
        <w:jc w:val="center"/>
      </w:pPr>
      <w:r>
        <w:t>Red Coat</w:t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  <w:t>Debbie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5"/>
        <w:gridCol w:w="3415"/>
      </w:tblGrid>
      <w:tr w:rsidR="0011411E" w14:paraId="4C7EDC43" w14:textId="77777777" w:rsidTr="0011411E">
        <w:tc>
          <w:tcPr>
            <w:tcW w:w="9535" w:type="dxa"/>
          </w:tcPr>
          <w:p w14:paraId="42E6DBA0" w14:textId="07A4AD6A" w:rsidR="0011411E" w:rsidRDefault="0011411E" w:rsidP="00B5555A">
            <w:pPr>
              <w:jc w:val="center"/>
            </w:pPr>
            <w:r>
              <w:t>Patches/ Rifles to Cars</w:t>
            </w:r>
            <w:r w:rsidR="00F460F5">
              <w:t>/ 8:30 AM Start</w:t>
            </w:r>
          </w:p>
        </w:tc>
        <w:tc>
          <w:tcPr>
            <w:tcW w:w="3415" w:type="dxa"/>
          </w:tcPr>
          <w:p w14:paraId="2D846E0E" w14:textId="77777777" w:rsidR="0011411E" w:rsidRDefault="0011411E" w:rsidP="00B5555A">
            <w:pPr>
              <w:jc w:val="center"/>
            </w:pPr>
          </w:p>
        </w:tc>
      </w:tr>
    </w:tbl>
    <w:p w14:paraId="755F91E0" w14:textId="77777777" w:rsidR="00F460F5" w:rsidRDefault="00F460F5" w:rsidP="00B5555A">
      <w:pPr>
        <w:jc w:val="center"/>
        <w:rPr>
          <w:b/>
        </w:rPr>
      </w:pPr>
    </w:p>
    <w:p w14:paraId="5D9071AE" w14:textId="38A6E302" w:rsidR="0011411E" w:rsidRPr="0011411E" w:rsidRDefault="0011411E" w:rsidP="00B5555A">
      <w:pPr>
        <w:jc w:val="center"/>
        <w:rPr>
          <w:b/>
        </w:rPr>
      </w:pPr>
      <w:r w:rsidRPr="0011411E">
        <w:rPr>
          <w:b/>
        </w:rPr>
        <w:t>Day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5"/>
        <w:gridCol w:w="3415"/>
      </w:tblGrid>
      <w:tr w:rsidR="0011411E" w14:paraId="5966045D" w14:textId="77777777" w:rsidTr="0011411E">
        <w:tc>
          <w:tcPr>
            <w:tcW w:w="9535" w:type="dxa"/>
          </w:tcPr>
          <w:p w14:paraId="69FD1670" w14:textId="1F36A03D" w:rsidR="0011411E" w:rsidRDefault="0011411E" w:rsidP="00B5555A">
            <w:pPr>
              <w:jc w:val="center"/>
            </w:pPr>
            <w:r>
              <w:t>Safety Briefing – Safety Rules – Safe Rifle</w:t>
            </w:r>
          </w:p>
        </w:tc>
        <w:tc>
          <w:tcPr>
            <w:tcW w:w="3415" w:type="dxa"/>
          </w:tcPr>
          <w:p w14:paraId="2D52B7E8" w14:textId="458E65AB" w:rsidR="0011411E" w:rsidRDefault="00461459" w:rsidP="00B5555A">
            <w:pPr>
              <w:jc w:val="center"/>
            </w:pPr>
            <w:r>
              <w:t>Richard D. Jones</w:t>
            </w:r>
          </w:p>
        </w:tc>
      </w:tr>
    </w:tbl>
    <w:p w14:paraId="0F621D65" w14:textId="42A76B54" w:rsidR="0011411E" w:rsidRDefault="0011411E" w:rsidP="00B5555A">
      <w:pPr>
        <w:jc w:val="center"/>
      </w:pPr>
      <w:r>
        <w:t>Redcoat</w:t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  <w:t>Debbie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5"/>
        <w:gridCol w:w="3415"/>
      </w:tblGrid>
      <w:tr w:rsidR="0011411E" w14:paraId="592DE906" w14:textId="77777777" w:rsidTr="0011411E">
        <w:tc>
          <w:tcPr>
            <w:tcW w:w="9535" w:type="dxa"/>
          </w:tcPr>
          <w:p w14:paraId="7CA87B84" w14:textId="29B4FA16" w:rsidR="0011411E" w:rsidRDefault="0011411E" w:rsidP="00B5555A">
            <w:pPr>
              <w:jc w:val="center"/>
            </w:pPr>
            <w:r>
              <w:t>Steady Hold Factors Review – 6 Steps - NPOA</w:t>
            </w:r>
          </w:p>
        </w:tc>
        <w:tc>
          <w:tcPr>
            <w:tcW w:w="3415" w:type="dxa"/>
          </w:tcPr>
          <w:p w14:paraId="669765EB" w14:textId="4D73B463" w:rsidR="0011411E" w:rsidRDefault="00461459" w:rsidP="00B5555A">
            <w:pPr>
              <w:jc w:val="center"/>
            </w:pPr>
            <w:r>
              <w:t>Richard – Ragnar Delta</w:t>
            </w:r>
          </w:p>
        </w:tc>
      </w:tr>
    </w:tbl>
    <w:p w14:paraId="407FF485" w14:textId="77777777" w:rsidR="0011411E" w:rsidRDefault="0011411E" w:rsidP="00B5555A">
      <w:pPr>
        <w:jc w:val="center"/>
      </w:pPr>
      <w:r>
        <w:t>Sighting Squares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5"/>
        <w:gridCol w:w="3415"/>
      </w:tblGrid>
      <w:tr w:rsidR="0011411E" w14:paraId="09938C44" w14:textId="77777777" w:rsidTr="0011411E">
        <w:tc>
          <w:tcPr>
            <w:tcW w:w="9535" w:type="dxa"/>
          </w:tcPr>
          <w:p w14:paraId="5E98244D" w14:textId="5557B91A" w:rsidR="0011411E" w:rsidRDefault="00F460F5" w:rsidP="00B5555A">
            <w:pPr>
              <w:jc w:val="center"/>
            </w:pPr>
            <w:r>
              <w:t>Carding Sights – Trigger Control Drill</w:t>
            </w:r>
          </w:p>
        </w:tc>
        <w:tc>
          <w:tcPr>
            <w:tcW w:w="3415" w:type="dxa"/>
          </w:tcPr>
          <w:p w14:paraId="0DB5914A" w14:textId="77777777" w:rsidR="0011411E" w:rsidRDefault="0011411E" w:rsidP="00B5555A">
            <w:pPr>
              <w:jc w:val="center"/>
            </w:pPr>
          </w:p>
        </w:tc>
      </w:tr>
    </w:tbl>
    <w:p w14:paraId="7C480DD7" w14:textId="5F07A900" w:rsidR="0011411E" w:rsidRDefault="00F460F5" w:rsidP="00B5555A">
      <w:pPr>
        <w:jc w:val="center"/>
      </w:pPr>
      <w:r>
        <w:t>AQT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5"/>
        <w:gridCol w:w="3415"/>
      </w:tblGrid>
      <w:tr w:rsidR="00F460F5" w14:paraId="5F3303DA" w14:textId="77777777" w:rsidTr="00F460F5">
        <w:tc>
          <w:tcPr>
            <w:tcW w:w="9535" w:type="dxa"/>
          </w:tcPr>
          <w:p w14:paraId="0EA9EE9C" w14:textId="4D995BE4" w:rsidR="00F460F5" w:rsidRDefault="00F460F5" w:rsidP="00B5555A">
            <w:pPr>
              <w:jc w:val="center"/>
            </w:pPr>
            <w:r>
              <w:t>Third Strike</w:t>
            </w:r>
          </w:p>
        </w:tc>
        <w:tc>
          <w:tcPr>
            <w:tcW w:w="3415" w:type="dxa"/>
          </w:tcPr>
          <w:p w14:paraId="28339DA1" w14:textId="6EBD78C3" w:rsidR="00F460F5" w:rsidRDefault="00461459" w:rsidP="00B5555A">
            <w:pPr>
              <w:jc w:val="center"/>
            </w:pPr>
            <w:r>
              <w:t>Kevin</w:t>
            </w:r>
          </w:p>
        </w:tc>
      </w:tr>
    </w:tbl>
    <w:p w14:paraId="43EB4B81" w14:textId="0236B5DD" w:rsidR="00F460F5" w:rsidRDefault="00F460F5" w:rsidP="00B5555A">
      <w:pPr>
        <w:jc w:val="center"/>
      </w:pPr>
      <w:r>
        <w:t>AQT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5"/>
        <w:gridCol w:w="3415"/>
      </w:tblGrid>
      <w:tr w:rsidR="00F460F5" w14:paraId="18C3B5DA" w14:textId="77777777" w:rsidTr="00F460F5">
        <w:tc>
          <w:tcPr>
            <w:tcW w:w="9535" w:type="dxa"/>
          </w:tcPr>
          <w:p w14:paraId="25FCD9C2" w14:textId="1FC6B980" w:rsidR="00F460F5" w:rsidRDefault="00F460F5" w:rsidP="00B5555A">
            <w:pPr>
              <w:jc w:val="center"/>
            </w:pPr>
            <w:r>
              <w:t>Lunch - DOM</w:t>
            </w:r>
          </w:p>
        </w:tc>
        <w:tc>
          <w:tcPr>
            <w:tcW w:w="3415" w:type="dxa"/>
          </w:tcPr>
          <w:p w14:paraId="703ABF24" w14:textId="0ACB089E" w:rsidR="00F460F5" w:rsidRDefault="00461459" w:rsidP="00B5555A">
            <w:pPr>
              <w:jc w:val="center"/>
            </w:pPr>
            <w:r>
              <w:t>Padraic</w:t>
            </w:r>
          </w:p>
        </w:tc>
      </w:tr>
    </w:tbl>
    <w:p w14:paraId="6EB4F980" w14:textId="77777777" w:rsidR="00F460F5" w:rsidRDefault="00F460F5" w:rsidP="00B5555A">
      <w:pPr>
        <w:jc w:val="center"/>
      </w:pPr>
      <w:r>
        <w:t>AQT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5"/>
        <w:gridCol w:w="3415"/>
      </w:tblGrid>
      <w:tr w:rsidR="00F460F5" w14:paraId="2889F499" w14:textId="77777777" w:rsidTr="00F460F5">
        <w:tc>
          <w:tcPr>
            <w:tcW w:w="9535" w:type="dxa"/>
          </w:tcPr>
          <w:p w14:paraId="4EFC2E7D" w14:textId="7D51FFFA" w:rsidR="00F460F5" w:rsidRDefault="00F460F5" w:rsidP="00B5555A">
            <w:pPr>
              <w:jc w:val="center"/>
            </w:pPr>
            <w:r>
              <w:t>KD</w:t>
            </w:r>
          </w:p>
        </w:tc>
        <w:tc>
          <w:tcPr>
            <w:tcW w:w="3415" w:type="dxa"/>
          </w:tcPr>
          <w:p w14:paraId="3B9043E8" w14:textId="64A9F181" w:rsidR="00F460F5" w:rsidRDefault="00461459" w:rsidP="00B5555A">
            <w:pPr>
              <w:jc w:val="center"/>
            </w:pPr>
            <w:r>
              <w:t>Jim</w:t>
            </w:r>
          </w:p>
        </w:tc>
      </w:tr>
    </w:tbl>
    <w:p w14:paraId="07EB8E1E" w14:textId="56455115" w:rsidR="00F460F5" w:rsidRDefault="00F460F5" w:rsidP="00B5555A">
      <w:pPr>
        <w:jc w:val="center"/>
      </w:pPr>
      <w:r>
        <w:t>AQT</w:t>
      </w:r>
    </w:p>
    <w:p w14:paraId="3C446FB1" w14:textId="40B17211" w:rsidR="00F460F5" w:rsidRDefault="00F460F5" w:rsidP="00B5555A">
      <w:pPr>
        <w:jc w:val="center"/>
      </w:pPr>
      <w:r>
        <w:t>Red Coat</w:t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</w:r>
      <w:r w:rsidR="00461459">
        <w:tab/>
        <w:t>Debbie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5"/>
        <w:gridCol w:w="3325"/>
      </w:tblGrid>
      <w:tr w:rsidR="00F460F5" w14:paraId="30C76E58" w14:textId="77777777" w:rsidTr="00F460F5">
        <w:tc>
          <w:tcPr>
            <w:tcW w:w="9625" w:type="dxa"/>
          </w:tcPr>
          <w:p w14:paraId="569E0835" w14:textId="0E8FAAEA" w:rsidR="00F460F5" w:rsidRDefault="00F460F5" w:rsidP="00B5555A">
            <w:pPr>
              <w:jc w:val="center"/>
            </w:pPr>
            <w:r>
              <w:t>Benediction – Patches – Getting Involved</w:t>
            </w:r>
          </w:p>
        </w:tc>
        <w:tc>
          <w:tcPr>
            <w:tcW w:w="3325" w:type="dxa"/>
          </w:tcPr>
          <w:p w14:paraId="07ADC767" w14:textId="08B15C36" w:rsidR="00F460F5" w:rsidRDefault="00461459" w:rsidP="00B5555A">
            <w:pPr>
              <w:jc w:val="center"/>
            </w:pPr>
            <w:r>
              <w:t>Kirby</w:t>
            </w:r>
          </w:p>
        </w:tc>
      </w:tr>
    </w:tbl>
    <w:p w14:paraId="6FE2A193" w14:textId="77777777" w:rsidR="00F460F5" w:rsidRDefault="00F460F5" w:rsidP="00B5555A">
      <w:pPr>
        <w:jc w:val="center"/>
      </w:pPr>
    </w:p>
    <w:sectPr w:rsidR="00F460F5" w:rsidSect="0055205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9C4094"/>
    <w:multiLevelType w:val="hybridMultilevel"/>
    <w:tmpl w:val="39B07B5C"/>
    <w:lvl w:ilvl="0" w:tplc="A5D42E22">
      <w:start w:val="2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55A"/>
    <w:rsid w:val="000A2977"/>
    <w:rsid w:val="0011411E"/>
    <w:rsid w:val="001840F1"/>
    <w:rsid w:val="002521E7"/>
    <w:rsid w:val="00396BAE"/>
    <w:rsid w:val="00461459"/>
    <w:rsid w:val="00552053"/>
    <w:rsid w:val="006208FE"/>
    <w:rsid w:val="00777D28"/>
    <w:rsid w:val="00A507D8"/>
    <w:rsid w:val="00B5555A"/>
    <w:rsid w:val="00D933FF"/>
    <w:rsid w:val="00E02F3B"/>
    <w:rsid w:val="00E041AD"/>
    <w:rsid w:val="00F4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F3017"/>
  <w15:chartTrackingRefBased/>
  <w15:docId w15:val="{33337D21-D05C-4D34-B9E1-55694A96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6BAE"/>
    <w:pPr>
      <w:spacing w:after="0" w:line="240" w:lineRule="auto"/>
    </w:pPr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B55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Rome</dc:creator>
  <cp:keywords/>
  <dc:description/>
  <cp:lastModifiedBy>Paul Rome</cp:lastModifiedBy>
  <cp:revision>2</cp:revision>
  <cp:lastPrinted>2019-02-14T17:44:00Z</cp:lastPrinted>
  <dcterms:created xsi:type="dcterms:W3CDTF">2019-02-14T18:17:00Z</dcterms:created>
  <dcterms:modified xsi:type="dcterms:W3CDTF">2019-02-14T18:17:00Z</dcterms:modified>
</cp:coreProperties>
</file>