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590F" w:rsidRPr="009D0CA7" w:rsidRDefault="009D0CA7" w:rsidP="005277C4">
      <w:pPr>
        <w:jc w:val="center"/>
        <w:rPr>
          <w:rFonts w:ascii="Times New Roman" w:hAnsi="Times New Roman" w:cs="Times New Roman"/>
          <w:b/>
          <w:sz w:val="24"/>
          <w:szCs w:val="24"/>
        </w:rPr>
      </w:pPr>
      <w:r w:rsidRPr="009D0CA7">
        <w:rPr>
          <w:rFonts w:ascii="Times New Roman" w:hAnsi="Times New Roman" w:cs="Times New Roman"/>
          <w:b/>
          <w:sz w:val="24"/>
          <w:szCs w:val="24"/>
        </w:rPr>
        <w:t>DOND’S FD COF - SUPPLEMENT</w:t>
      </w:r>
      <w:r w:rsidR="005277C4" w:rsidRPr="009D0CA7">
        <w:rPr>
          <w:rFonts w:ascii="Times New Roman" w:hAnsi="Times New Roman" w:cs="Times New Roman"/>
          <w:b/>
          <w:sz w:val="24"/>
          <w:szCs w:val="24"/>
        </w:rPr>
        <w:t xml:space="preserve"> </w:t>
      </w:r>
    </w:p>
    <w:p w:rsidR="009D0CA7" w:rsidRDefault="009D0CA7" w:rsidP="005277C4">
      <w:pPr>
        <w:jc w:val="center"/>
      </w:pPr>
    </w:p>
    <w:p w:rsidR="004D6519" w:rsidRDefault="00FF4E40" w:rsidP="009D0CA7">
      <w:pPr>
        <w:rPr>
          <w:rFonts w:ascii="Times New Roman" w:hAnsi="Times New Roman" w:cs="Times New Roman"/>
          <w:sz w:val="24"/>
          <w:szCs w:val="24"/>
        </w:rPr>
      </w:pPr>
      <w:r>
        <w:rPr>
          <w:rFonts w:ascii="Times New Roman" w:hAnsi="Times New Roman" w:cs="Times New Roman"/>
          <w:sz w:val="24"/>
          <w:szCs w:val="24"/>
        </w:rPr>
        <w:t>This supplement is intended to serve as homework for the Known Distance event you have registered for.</w:t>
      </w:r>
      <w:r w:rsidR="001F50C5">
        <w:rPr>
          <w:rFonts w:ascii="Times New Roman" w:hAnsi="Times New Roman" w:cs="Times New Roman"/>
          <w:sz w:val="24"/>
          <w:szCs w:val="24"/>
        </w:rPr>
        <w:t xml:space="preserve"> It is in addition to my regular Full Distance COF which will be used at the KD event.</w:t>
      </w:r>
      <w:r w:rsidR="001A355E">
        <w:rPr>
          <w:rFonts w:ascii="Times New Roman" w:hAnsi="Times New Roman" w:cs="Times New Roman"/>
          <w:sz w:val="24"/>
          <w:szCs w:val="24"/>
        </w:rPr>
        <w:t xml:space="preserve"> While this</w:t>
      </w:r>
      <w:r w:rsidR="001F50C5">
        <w:rPr>
          <w:rFonts w:ascii="Times New Roman" w:hAnsi="Times New Roman" w:cs="Times New Roman"/>
          <w:sz w:val="24"/>
          <w:szCs w:val="24"/>
        </w:rPr>
        <w:t xml:space="preserve"> supplemental work </w:t>
      </w:r>
      <w:r w:rsidR="001A355E">
        <w:rPr>
          <w:rFonts w:ascii="Times New Roman" w:hAnsi="Times New Roman" w:cs="Times New Roman"/>
          <w:sz w:val="24"/>
          <w:szCs w:val="24"/>
        </w:rPr>
        <w:t>is not required, it is strongly suggested and</w:t>
      </w:r>
      <w:r>
        <w:rPr>
          <w:rFonts w:ascii="Times New Roman" w:hAnsi="Times New Roman" w:cs="Times New Roman"/>
          <w:sz w:val="24"/>
          <w:szCs w:val="24"/>
        </w:rPr>
        <w:t xml:space="preserve"> it will certainly enhance your understanding of the material covered at the KD</w:t>
      </w:r>
      <w:r w:rsidR="00C14485">
        <w:rPr>
          <w:rFonts w:ascii="Times New Roman" w:hAnsi="Times New Roman" w:cs="Times New Roman"/>
          <w:sz w:val="24"/>
          <w:szCs w:val="24"/>
        </w:rPr>
        <w:t>, as well as improving your understanding of KD rifle knowledge</w:t>
      </w:r>
      <w:r>
        <w:rPr>
          <w:rFonts w:ascii="Times New Roman" w:hAnsi="Times New Roman" w:cs="Times New Roman"/>
          <w:sz w:val="24"/>
          <w:szCs w:val="24"/>
        </w:rPr>
        <w:t>. It is anticipated that some participants</w:t>
      </w:r>
      <w:r w:rsidR="00520148">
        <w:rPr>
          <w:rFonts w:ascii="Times New Roman" w:hAnsi="Times New Roman" w:cs="Times New Roman"/>
          <w:sz w:val="24"/>
          <w:szCs w:val="24"/>
        </w:rPr>
        <w:t xml:space="preserve"> with less experience than others</w:t>
      </w:r>
      <w:r>
        <w:rPr>
          <w:rFonts w:ascii="Times New Roman" w:hAnsi="Times New Roman" w:cs="Times New Roman"/>
          <w:sz w:val="24"/>
          <w:szCs w:val="24"/>
        </w:rPr>
        <w:t xml:space="preserve"> </w:t>
      </w:r>
      <w:r w:rsidR="001A355E">
        <w:rPr>
          <w:rFonts w:ascii="Times New Roman" w:hAnsi="Times New Roman" w:cs="Times New Roman"/>
          <w:sz w:val="24"/>
          <w:szCs w:val="24"/>
        </w:rPr>
        <w:t xml:space="preserve">may </w:t>
      </w:r>
      <w:r>
        <w:rPr>
          <w:rFonts w:ascii="Times New Roman" w:hAnsi="Times New Roman" w:cs="Times New Roman"/>
          <w:sz w:val="24"/>
          <w:szCs w:val="24"/>
        </w:rPr>
        <w:t>have some difficulty completing all of the material</w:t>
      </w:r>
      <w:r w:rsidR="001224FD">
        <w:rPr>
          <w:rFonts w:ascii="Times New Roman" w:hAnsi="Times New Roman" w:cs="Times New Roman"/>
          <w:sz w:val="24"/>
          <w:szCs w:val="24"/>
        </w:rPr>
        <w:t>, especially if they are not Appleseed Instructors</w:t>
      </w:r>
      <w:r>
        <w:rPr>
          <w:rFonts w:ascii="Times New Roman" w:hAnsi="Times New Roman" w:cs="Times New Roman"/>
          <w:sz w:val="24"/>
          <w:szCs w:val="24"/>
        </w:rPr>
        <w:t>. Do not despair if this is the case</w:t>
      </w:r>
      <w:r w:rsidR="001224FD">
        <w:rPr>
          <w:rFonts w:ascii="Times New Roman" w:hAnsi="Times New Roman" w:cs="Times New Roman"/>
          <w:sz w:val="24"/>
          <w:szCs w:val="24"/>
        </w:rPr>
        <w:t>, but it is hoped that everyone will make a serious attempt at completion.</w:t>
      </w:r>
      <w:r>
        <w:rPr>
          <w:rFonts w:ascii="Times New Roman" w:hAnsi="Times New Roman" w:cs="Times New Roman"/>
          <w:sz w:val="24"/>
          <w:szCs w:val="24"/>
        </w:rPr>
        <w:t xml:space="preserve"> The material will be explained at the event and </w:t>
      </w:r>
      <w:r w:rsidR="00520148">
        <w:rPr>
          <w:rFonts w:ascii="Times New Roman" w:hAnsi="Times New Roman" w:cs="Times New Roman"/>
          <w:sz w:val="24"/>
          <w:szCs w:val="24"/>
        </w:rPr>
        <w:t>everyone will be brought up to speed</w:t>
      </w:r>
      <w:r w:rsidR="001F50C5">
        <w:rPr>
          <w:rFonts w:ascii="Times New Roman" w:hAnsi="Times New Roman" w:cs="Times New Roman"/>
          <w:sz w:val="24"/>
          <w:szCs w:val="24"/>
        </w:rPr>
        <w:t>,</w:t>
      </w:r>
      <w:r w:rsidR="00992E3C">
        <w:rPr>
          <w:rFonts w:ascii="Times New Roman" w:hAnsi="Times New Roman" w:cs="Times New Roman"/>
          <w:sz w:val="24"/>
          <w:szCs w:val="24"/>
        </w:rPr>
        <w:t xml:space="preserve"> if time permits</w:t>
      </w:r>
      <w:r w:rsidR="00520148">
        <w:rPr>
          <w:rFonts w:ascii="Times New Roman" w:hAnsi="Times New Roman" w:cs="Times New Roman"/>
          <w:sz w:val="24"/>
          <w:szCs w:val="24"/>
        </w:rPr>
        <w:t xml:space="preserve">. </w:t>
      </w:r>
    </w:p>
    <w:p w:rsidR="004D6519" w:rsidRDefault="004D6519" w:rsidP="009D0CA7">
      <w:pPr>
        <w:rPr>
          <w:rFonts w:ascii="Times New Roman" w:hAnsi="Times New Roman" w:cs="Times New Roman"/>
          <w:sz w:val="24"/>
          <w:szCs w:val="24"/>
        </w:rPr>
      </w:pPr>
    </w:p>
    <w:p w:rsidR="001A355E" w:rsidRDefault="001A355E" w:rsidP="009D0CA7">
      <w:pPr>
        <w:rPr>
          <w:rFonts w:ascii="Times New Roman" w:hAnsi="Times New Roman" w:cs="Times New Roman"/>
          <w:sz w:val="24"/>
          <w:szCs w:val="24"/>
        </w:rPr>
      </w:pPr>
      <w:r>
        <w:rPr>
          <w:rFonts w:ascii="Times New Roman" w:hAnsi="Times New Roman" w:cs="Times New Roman"/>
          <w:sz w:val="24"/>
          <w:szCs w:val="24"/>
        </w:rPr>
        <w:t>As an added request,</w:t>
      </w:r>
      <w:r w:rsidR="00CE3C53">
        <w:rPr>
          <w:rFonts w:ascii="Times New Roman" w:hAnsi="Times New Roman" w:cs="Times New Roman"/>
          <w:sz w:val="24"/>
          <w:szCs w:val="24"/>
        </w:rPr>
        <w:t xml:space="preserve"> IT IS IMPORTANT THAT YOUR RIFLE BE ZEROED</w:t>
      </w:r>
      <w:r>
        <w:rPr>
          <w:rFonts w:ascii="Times New Roman" w:hAnsi="Times New Roman" w:cs="Times New Roman"/>
          <w:sz w:val="24"/>
          <w:szCs w:val="24"/>
        </w:rPr>
        <w:t xml:space="preserve"> </w:t>
      </w:r>
      <w:r w:rsidR="00CF4BC7">
        <w:rPr>
          <w:rFonts w:ascii="Times New Roman" w:hAnsi="Times New Roman" w:cs="Times New Roman"/>
          <w:sz w:val="24"/>
          <w:szCs w:val="24"/>
        </w:rPr>
        <w:t xml:space="preserve">at </w:t>
      </w:r>
      <w:r>
        <w:rPr>
          <w:rFonts w:ascii="Times New Roman" w:hAnsi="Times New Roman" w:cs="Times New Roman"/>
          <w:sz w:val="24"/>
          <w:szCs w:val="24"/>
        </w:rPr>
        <w:t>either 25 meters or 100 yards previous to the event. This will save everyone much time and trouble</w:t>
      </w:r>
      <w:r w:rsidR="00673AC7">
        <w:rPr>
          <w:rFonts w:ascii="Times New Roman" w:hAnsi="Times New Roman" w:cs="Times New Roman"/>
          <w:sz w:val="24"/>
          <w:szCs w:val="24"/>
        </w:rPr>
        <w:t xml:space="preserve">. </w:t>
      </w:r>
    </w:p>
    <w:p w:rsidR="00FF4E40" w:rsidRDefault="00FF4E40" w:rsidP="009D0CA7">
      <w:pPr>
        <w:rPr>
          <w:rFonts w:ascii="Times New Roman" w:hAnsi="Times New Roman" w:cs="Times New Roman"/>
          <w:sz w:val="24"/>
          <w:szCs w:val="24"/>
        </w:rPr>
      </w:pPr>
    </w:p>
    <w:p w:rsidR="009D0CA7" w:rsidRDefault="009D0CA7" w:rsidP="009D0CA7">
      <w:pPr>
        <w:rPr>
          <w:rFonts w:ascii="Times New Roman" w:hAnsi="Times New Roman" w:cs="Times New Roman"/>
          <w:sz w:val="24"/>
          <w:szCs w:val="24"/>
        </w:rPr>
      </w:pPr>
      <w:r>
        <w:rPr>
          <w:rFonts w:ascii="Times New Roman" w:hAnsi="Times New Roman" w:cs="Times New Roman"/>
          <w:sz w:val="24"/>
          <w:szCs w:val="24"/>
        </w:rPr>
        <w:t>The material</w:t>
      </w:r>
      <w:r w:rsidR="002033D7">
        <w:rPr>
          <w:rFonts w:ascii="Times New Roman" w:hAnsi="Times New Roman" w:cs="Times New Roman"/>
          <w:sz w:val="24"/>
          <w:szCs w:val="24"/>
        </w:rPr>
        <w:t xml:space="preserve"> below</w:t>
      </w:r>
      <w:r>
        <w:rPr>
          <w:rFonts w:ascii="Times New Roman" w:hAnsi="Times New Roman" w:cs="Times New Roman"/>
          <w:sz w:val="24"/>
          <w:szCs w:val="24"/>
        </w:rPr>
        <w:t xml:space="preserve"> will enable you to use the Winchester Ballistics Calculator</w:t>
      </w:r>
      <w:r w:rsidR="002033D7">
        <w:rPr>
          <w:rFonts w:ascii="Times New Roman" w:hAnsi="Times New Roman" w:cs="Times New Roman"/>
          <w:sz w:val="24"/>
          <w:szCs w:val="24"/>
        </w:rPr>
        <w:t xml:space="preserve"> as a tool</w:t>
      </w:r>
      <w:r w:rsidR="009A44CF">
        <w:rPr>
          <w:rFonts w:ascii="Times New Roman" w:hAnsi="Times New Roman" w:cs="Times New Roman"/>
          <w:sz w:val="24"/>
          <w:szCs w:val="24"/>
        </w:rPr>
        <w:t xml:space="preserve"> to calculate come-ups, in</w:t>
      </w:r>
      <w:r w:rsidR="00FF4E40">
        <w:rPr>
          <w:rFonts w:ascii="Times New Roman" w:hAnsi="Times New Roman" w:cs="Times New Roman"/>
          <w:sz w:val="24"/>
          <w:szCs w:val="24"/>
        </w:rPr>
        <w:t xml:space="preserve"> minutes of angle</w:t>
      </w:r>
      <w:r w:rsidR="009A44CF">
        <w:rPr>
          <w:rFonts w:ascii="Times New Roman" w:hAnsi="Times New Roman" w:cs="Times New Roman"/>
          <w:sz w:val="24"/>
          <w:szCs w:val="24"/>
        </w:rPr>
        <w:t xml:space="preserve"> </w:t>
      </w:r>
      <w:r w:rsidR="00FF4E40">
        <w:rPr>
          <w:rFonts w:ascii="Times New Roman" w:hAnsi="Times New Roman" w:cs="Times New Roman"/>
          <w:sz w:val="24"/>
          <w:szCs w:val="24"/>
        </w:rPr>
        <w:t>(</w:t>
      </w:r>
      <w:r w:rsidR="009A44CF">
        <w:rPr>
          <w:rFonts w:ascii="Times New Roman" w:hAnsi="Times New Roman" w:cs="Times New Roman"/>
          <w:sz w:val="24"/>
          <w:szCs w:val="24"/>
        </w:rPr>
        <w:t>MOA</w:t>
      </w:r>
      <w:r w:rsidR="00FF4E40">
        <w:rPr>
          <w:rFonts w:ascii="Times New Roman" w:hAnsi="Times New Roman" w:cs="Times New Roman"/>
          <w:sz w:val="24"/>
          <w:szCs w:val="24"/>
        </w:rPr>
        <w:t>)</w:t>
      </w:r>
      <w:r w:rsidR="009A44CF">
        <w:rPr>
          <w:rFonts w:ascii="Times New Roman" w:hAnsi="Times New Roman" w:cs="Times New Roman"/>
          <w:sz w:val="24"/>
          <w:szCs w:val="24"/>
        </w:rPr>
        <w:t>, from the</w:t>
      </w:r>
      <w:r w:rsidR="00556F9D">
        <w:rPr>
          <w:rFonts w:ascii="Times New Roman" w:hAnsi="Times New Roman" w:cs="Times New Roman"/>
          <w:sz w:val="24"/>
          <w:szCs w:val="24"/>
        </w:rPr>
        <w:t xml:space="preserve"> total</w:t>
      </w:r>
      <w:r w:rsidR="009A44CF">
        <w:rPr>
          <w:rFonts w:ascii="Times New Roman" w:hAnsi="Times New Roman" w:cs="Times New Roman"/>
          <w:sz w:val="24"/>
          <w:szCs w:val="24"/>
        </w:rPr>
        <w:t xml:space="preserve"> line of sight drops, in inches</w:t>
      </w:r>
      <w:r w:rsidR="002033D7">
        <w:rPr>
          <w:rFonts w:ascii="Times New Roman" w:hAnsi="Times New Roman" w:cs="Times New Roman"/>
          <w:sz w:val="24"/>
          <w:szCs w:val="24"/>
        </w:rPr>
        <w:t>, at</w:t>
      </w:r>
      <w:r w:rsidR="000774B6">
        <w:rPr>
          <w:rFonts w:ascii="Times New Roman" w:hAnsi="Times New Roman" w:cs="Times New Roman"/>
          <w:sz w:val="24"/>
          <w:szCs w:val="24"/>
        </w:rPr>
        <w:t xml:space="preserve"> 100 yard intervals</w:t>
      </w:r>
      <w:r w:rsidR="002033D7">
        <w:rPr>
          <w:rFonts w:ascii="Times New Roman" w:hAnsi="Times New Roman" w:cs="Times New Roman"/>
          <w:sz w:val="24"/>
          <w:szCs w:val="24"/>
        </w:rPr>
        <w:t>. However, the results will most probably not be quite consistent with your rifle and ammunition. This is</w:t>
      </w:r>
      <w:r w:rsidR="00201092">
        <w:rPr>
          <w:rFonts w:ascii="Times New Roman" w:hAnsi="Times New Roman" w:cs="Times New Roman"/>
          <w:sz w:val="24"/>
          <w:szCs w:val="24"/>
        </w:rPr>
        <w:t xml:space="preserve"> partially</w:t>
      </w:r>
      <w:r w:rsidR="002033D7">
        <w:rPr>
          <w:rFonts w:ascii="Times New Roman" w:hAnsi="Times New Roman" w:cs="Times New Roman"/>
          <w:sz w:val="24"/>
          <w:szCs w:val="24"/>
        </w:rPr>
        <w:t xml:space="preserve"> because the ammunition choices available</w:t>
      </w:r>
      <w:r w:rsidR="00501BC0">
        <w:rPr>
          <w:rFonts w:ascii="Times New Roman" w:hAnsi="Times New Roman" w:cs="Times New Roman"/>
          <w:sz w:val="24"/>
          <w:szCs w:val="24"/>
        </w:rPr>
        <w:t xml:space="preserve"> within the program</w:t>
      </w:r>
      <w:r w:rsidR="002033D7">
        <w:rPr>
          <w:rFonts w:ascii="Times New Roman" w:hAnsi="Times New Roman" w:cs="Times New Roman"/>
          <w:sz w:val="24"/>
          <w:szCs w:val="24"/>
        </w:rPr>
        <w:t xml:space="preserve"> include only those manufactured by Winchester. Therefore, you must select a</w:t>
      </w:r>
      <w:r w:rsidR="000774B6">
        <w:rPr>
          <w:rFonts w:ascii="Times New Roman" w:hAnsi="Times New Roman" w:cs="Times New Roman"/>
          <w:sz w:val="24"/>
          <w:szCs w:val="24"/>
        </w:rPr>
        <w:t xml:space="preserve"> cartridge</w:t>
      </w:r>
      <w:r w:rsidR="002033D7">
        <w:rPr>
          <w:rFonts w:ascii="Times New Roman" w:hAnsi="Times New Roman" w:cs="Times New Roman"/>
          <w:sz w:val="24"/>
          <w:szCs w:val="24"/>
        </w:rPr>
        <w:t xml:space="preserve"> choice which approximates your ammuniti</w:t>
      </w:r>
      <w:r w:rsidR="000774B6">
        <w:rPr>
          <w:rFonts w:ascii="Times New Roman" w:hAnsi="Times New Roman" w:cs="Times New Roman"/>
          <w:sz w:val="24"/>
          <w:szCs w:val="24"/>
        </w:rPr>
        <w:t xml:space="preserve">on </w:t>
      </w:r>
      <w:r w:rsidR="009D1935">
        <w:rPr>
          <w:rFonts w:ascii="Times New Roman" w:hAnsi="Times New Roman" w:cs="Times New Roman"/>
          <w:sz w:val="24"/>
          <w:szCs w:val="24"/>
        </w:rPr>
        <w:t>as closely as possible.</w:t>
      </w:r>
      <w:r w:rsidR="00DA1A07">
        <w:rPr>
          <w:rFonts w:ascii="Times New Roman" w:hAnsi="Times New Roman" w:cs="Times New Roman"/>
          <w:sz w:val="24"/>
          <w:szCs w:val="24"/>
        </w:rPr>
        <w:t xml:space="preserve"> </w:t>
      </w:r>
    </w:p>
    <w:p w:rsidR="00520148" w:rsidRDefault="00520148" w:rsidP="009D0CA7">
      <w:pPr>
        <w:rPr>
          <w:rFonts w:ascii="Times New Roman" w:hAnsi="Times New Roman" w:cs="Times New Roman"/>
          <w:sz w:val="24"/>
          <w:szCs w:val="24"/>
        </w:rPr>
      </w:pPr>
    </w:p>
    <w:p w:rsidR="00980C1D" w:rsidRDefault="008B1150" w:rsidP="009D0CA7">
      <w:pPr>
        <w:rPr>
          <w:rFonts w:ascii="Times New Roman" w:hAnsi="Times New Roman" w:cs="Times New Roman"/>
          <w:sz w:val="24"/>
          <w:szCs w:val="24"/>
        </w:rPr>
      </w:pPr>
      <w:r>
        <w:rPr>
          <w:rFonts w:ascii="Times New Roman" w:hAnsi="Times New Roman" w:cs="Times New Roman"/>
          <w:sz w:val="24"/>
          <w:szCs w:val="24"/>
        </w:rPr>
        <w:t>In using the ballistics program we shall</w:t>
      </w:r>
      <w:r w:rsidR="00533E44">
        <w:rPr>
          <w:rFonts w:ascii="Times New Roman" w:hAnsi="Times New Roman" w:cs="Times New Roman"/>
          <w:sz w:val="24"/>
          <w:szCs w:val="24"/>
        </w:rPr>
        <w:t xml:space="preserve"> set it up with the assumption</w:t>
      </w:r>
      <w:r w:rsidR="009D1935">
        <w:rPr>
          <w:rFonts w:ascii="Times New Roman" w:hAnsi="Times New Roman" w:cs="Times New Roman"/>
          <w:sz w:val="24"/>
          <w:szCs w:val="24"/>
        </w:rPr>
        <w:t xml:space="preserve"> that</w:t>
      </w:r>
      <w:r>
        <w:rPr>
          <w:rFonts w:ascii="Times New Roman" w:hAnsi="Times New Roman" w:cs="Times New Roman"/>
          <w:sz w:val="24"/>
          <w:szCs w:val="24"/>
        </w:rPr>
        <w:t xml:space="preserve"> a rifle is zeroed at 100 yards. The program will then yield</w:t>
      </w:r>
      <w:r w:rsidR="003A4A56">
        <w:rPr>
          <w:rFonts w:ascii="Times New Roman" w:hAnsi="Times New Roman" w:cs="Times New Roman"/>
          <w:sz w:val="24"/>
          <w:szCs w:val="24"/>
        </w:rPr>
        <w:t xml:space="preserve"> </w:t>
      </w:r>
      <w:r>
        <w:rPr>
          <w:rFonts w:ascii="Times New Roman" w:hAnsi="Times New Roman" w:cs="Times New Roman"/>
          <w:sz w:val="24"/>
          <w:szCs w:val="24"/>
        </w:rPr>
        <w:t>total l</w:t>
      </w:r>
      <w:r w:rsidR="001224FD">
        <w:rPr>
          <w:rFonts w:ascii="Times New Roman" w:hAnsi="Times New Roman" w:cs="Times New Roman"/>
          <w:sz w:val="24"/>
          <w:szCs w:val="24"/>
        </w:rPr>
        <w:t>ine of sight drops, in inches</w:t>
      </w:r>
      <w:r>
        <w:rPr>
          <w:rFonts w:ascii="Times New Roman" w:hAnsi="Times New Roman" w:cs="Times New Roman"/>
          <w:sz w:val="24"/>
          <w:szCs w:val="24"/>
        </w:rPr>
        <w:t>,</w:t>
      </w:r>
      <w:r w:rsidR="001224FD">
        <w:rPr>
          <w:rFonts w:ascii="Times New Roman" w:hAnsi="Times New Roman" w:cs="Times New Roman"/>
          <w:sz w:val="24"/>
          <w:szCs w:val="24"/>
        </w:rPr>
        <w:t xml:space="preserve"> for fired bullet</w:t>
      </w:r>
      <w:r w:rsidR="00317910">
        <w:rPr>
          <w:rFonts w:ascii="Times New Roman" w:hAnsi="Times New Roman" w:cs="Times New Roman"/>
          <w:sz w:val="24"/>
          <w:szCs w:val="24"/>
        </w:rPr>
        <w:t>s</w:t>
      </w:r>
      <w:r w:rsidR="001224FD">
        <w:rPr>
          <w:rFonts w:ascii="Times New Roman" w:hAnsi="Times New Roman" w:cs="Times New Roman"/>
          <w:sz w:val="24"/>
          <w:szCs w:val="24"/>
        </w:rPr>
        <w:t xml:space="preserve"> at sequential 100 yard intervals. </w:t>
      </w:r>
      <w:r w:rsidR="00317910">
        <w:rPr>
          <w:rFonts w:ascii="Times New Roman" w:hAnsi="Times New Roman" w:cs="Times New Roman"/>
          <w:sz w:val="24"/>
          <w:szCs w:val="24"/>
        </w:rPr>
        <w:t xml:space="preserve">This is typical for ballistics programs. Furthermore, </w:t>
      </w:r>
      <w:r w:rsidR="00694092">
        <w:rPr>
          <w:rFonts w:ascii="Times New Roman" w:hAnsi="Times New Roman" w:cs="Times New Roman"/>
          <w:sz w:val="24"/>
          <w:szCs w:val="24"/>
        </w:rPr>
        <w:t xml:space="preserve">books such as “Ammo and Ballistics 4” </w:t>
      </w:r>
      <w:r w:rsidR="001A355E">
        <w:rPr>
          <w:rFonts w:ascii="Times New Roman" w:hAnsi="Times New Roman" w:cs="Times New Roman"/>
          <w:sz w:val="24"/>
          <w:szCs w:val="24"/>
        </w:rPr>
        <w:t xml:space="preserve">supply </w:t>
      </w:r>
      <w:r w:rsidR="00694092">
        <w:rPr>
          <w:rFonts w:ascii="Times New Roman" w:hAnsi="Times New Roman" w:cs="Times New Roman"/>
          <w:sz w:val="24"/>
          <w:szCs w:val="24"/>
        </w:rPr>
        <w:t>similar</w:t>
      </w:r>
      <w:r w:rsidR="003415D5">
        <w:rPr>
          <w:rFonts w:ascii="Times New Roman" w:hAnsi="Times New Roman" w:cs="Times New Roman"/>
          <w:sz w:val="24"/>
          <w:szCs w:val="24"/>
        </w:rPr>
        <w:t xml:space="preserve"> </w:t>
      </w:r>
      <w:r w:rsidR="00317910">
        <w:rPr>
          <w:rFonts w:ascii="Times New Roman" w:hAnsi="Times New Roman" w:cs="Times New Roman"/>
          <w:sz w:val="24"/>
          <w:szCs w:val="24"/>
        </w:rPr>
        <w:t>information for</w:t>
      </w:r>
      <w:r w:rsidR="00750FD7">
        <w:rPr>
          <w:rFonts w:ascii="Times New Roman" w:hAnsi="Times New Roman" w:cs="Times New Roman"/>
          <w:sz w:val="24"/>
          <w:szCs w:val="24"/>
        </w:rPr>
        <w:t xml:space="preserve"> thousands of factory loads</w:t>
      </w:r>
      <w:r w:rsidR="00CD4F88">
        <w:rPr>
          <w:rFonts w:ascii="Times New Roman" w:hAnsi="Times New Roman" w:cs="Times New Roman"/>
          <w:sz w:val="24"/>
          <w:szCs w:val="24"/>
        </w:rPr>
        <w:t>, which can be very useful</w:t>
      </w:r>
      <w:r w:rsidR="00317910">
        <w:rPr>
          <w:rFonts w:ascii="Times New Roman" w:hAnsi="Times New Roman" w:cs="Times New Roman"/>
          <w:sz w:val="24"/>
          <w:szCs w:val="24"/>
        </w:rPr>
        <w:t xml:space="preserve">. However, in order to </w:t>
      </w:r>
      <w:r w:rsidR="003415D5">
        <w:rPr>
          <w:rFonts w:ascii="Times New Roman" w:hAnsi="Times New Roman" w:cs="Times New Roman"/>
          <w:sz w:val="24"/>
          <w:szCs w:val="24"/>
        </w:rPr>
        <w:t>make the best use of these bullet drops in inches, it is necessary to convert them to come-ups</w:t>
      </w:r>
      <w:r w:rsidR="00556F9D">
        <w:rPr>
          <w:rFonts w:ascii="Times New Roman" w:hAnsi="Times New Roman" w:cs="Times New Roman"/>
          <w:sz w:val="24"/>
          <w:szCs w:val="24"/>
        </w:rPr>
        <w:t>,</w:t>
      </w:r>
      <w:r w:rsidR="003415D5">
        <w:rPr>
          <w:rFonts w:ascii="Times New Roman" w:hAnsi="Times New Roman" w:cs="Times New Roman"/>
          <w:sz w:val="24"/>
          <w:szCs w:val="24"/>
        </w:rPr>
        <w:t xml:space="preserve"> in MOA</w:t>
      </w:r>
      <w:r w:rsidR="00B03A6D">
        <w:rPr>
          <w:rFonts w:ascii="Times New Roman" w:hAnsi="Times New Roman" w:cs="Times New Roman"/>
          <w:sz w:val="24"/>
          <w:szCs w:val="24"/>
        </w:rPr>
        <w:t xml:space="preserve">. </w:t>
      </w:r>
      <w:r>
        <w:rPr>
          <w:rFonts w:ascii="Times New Roman" w:hAnsi="Times New Roman" w:cs="Times New Roman"/>
          <w:sz w:val="24"/>
          <w:szCs w:val="24"/>
        </w:rPr>
        <w:t>This will enable us to make much more efficient use of a rifle’s sights.</w:t>
      </w:r>
      <w:r w:rsidR="00CD39C9">
        <w:rPr>
          <w:rFonts w:ascii="Times New Roman" w:hAnsi="Times New Roman" w:cs="Times New Roman"/>
          <w:sz w:val="24"/>
          <w:szCs w:val="24"/>
        </w:rPr>
        <w:t xml:space="preserve"> And that is the main purpose of this exercise.</w:t>
      </w:r>
      <w:r>
        <w:rPr>
          <w:rFonts w:ascii="Times New Roman" w:hAnsi="Times New Roman" w:cs="Times New Roman"/>
          <w:sz w:val="24"/>
          <w:szCs w:val="24"/>
        </w:rPr>
        <w:t xml:space="preserve"> </w:t>
      </w:r>
      <w:r w:rsidR="00556F9D">
        <w:rPr>
          <w:rFonts w:ascii="Times New Roman" w:hAnsi="Times New Roman" w:cs="Times New Roman"/>
          <w:sz w:val="24"/>
          <w:szCs w:val="24"/>
        </w:rPr>
        <w:t>However, it must be kept in mind that these results may not be precise for your rifle</w:t>
      </w:r>
      <w:r w:rsidR="00980C1D">
        <w:rPr>
          <w:rFonts w:ascii="Times New Roman" w:hAnsi="Times New Roman" w:cs="Times New Roman"/>
          <w:sz w:val="24"/>
          <w:szCs w:val="24"/>
        </w:rPr>
        <w:t xml:space="preserve"> even if your ammunition is an exact fit for the program. This is because your rifle may not be the same as that assumed in the program, or book, and because of the atmospheric conditions which exist at the time of firing.</w:t>
      </w:r>
      <w:r w:rsidR="00CD39C9">
        <w:rPr>
          <w:rFonts w:ascii="Times New Roman" w:hAnsi="Times New Roman" w:cs="Times New Roman"/>
          <w:sz w:val="24"/>
          <w:szCs w:val="24"/>
        </w:rPr>
        <w:t xml:space="preserve"> While the results may not be exact for your rifle and ammunition, they should be fairly close and should help in finding your come-ups. We will determine the actual come-ups for your rifle and ammunition at the range. </w:t>
      </w:r>
      <w:r w:rsidR="00AE1C6C">
        <w:rPr>
          <w:rFonts w:ascii="Times New Roman" w:hAnsi="Times New Roman" w:cs="Times New Roman"/>
          <w:sz w:val="24"/>
          <w:szCs w:val="24"/>
        </w:rPr>
        <w:t xml:space="preserve">Please follow the steps below. </w:t>
      </w:r>
    </w:p>
    <w:p w:rsidR="00980C1D" w:rsidRDefault="00980C1D" w:rsidP="009D0CA7">
      <w:pPr>
        <w:rPr>
          <w:rFonts w:ascii="Times New Roman" w:hAnsi="Times New Roman" w:cs="Times New Roman"/>
          <w:sz w:val="24"/>
          <w:szCs w:val="24"/>
        </w:rPr>
      </w:pPr>
    </w:p>
    <w:p w:rsidR="008673E4" w:rsidRPr="008673E4" w:rsidRDefault="008673E4" w:rsidP="008673E4">
      <w:pPr>
        <w:rPr>
          <w:rFonts w:ascii="Times New Roman" w:hAnsi="Times New Roman" w:cs="Times New Roman"/>
          <w:sz w:val="24"/>
          <w:szCs w:val="24"/>
        </w:rPr>
      </w:pPr>
      <w:r w:rsidRPr="008673E4">
        <w:rPr>
          <w:rFonts w:ascii="Times New Roman" w:hAnsi="Times New Roman" w:cs="Times New Roman"/>
          <w:sz w:val="24"/>
          <w:szCs w:val="24"/>
        </w:rPr>
        <w:t>1.</w:t>
      </w:r>
      <w:r>
        <w:rPr>
          <w:rFonts w:ascii="Times New Roman" w:hAnsi="Times New Roman" w:cs="Times New Roman"/>
          <w:sz w:val="24"/>
          <w:szCs w:val="24"/>
        </w:rPr>
        <w:t xml:space="preserve">  </w:t>
      </w:r>
      <w:r w:rsidRPr="008673E4">
        <w:rPr>
          <w:rFonts w:ascii="Times New Roman" w:hAnsi="Times New Roman" w:cs="Times New Roman"/>
          <w:sz w:val="24"/>
          <w:szCs w:val="24"/>
        </w:rPr>
        <w:t xml:space="preserve">Download and install the program: </w:t>
      </w:r>
    </w:p>
    <w:p w:rsidR="00A75F24" w:rsidRDefault="00A75F24" w:rsidP="009D0CA7">
      <w:pPr>
        <w:rPr>
          <w:rFonts w:ascii="Times New Roman" w:hAnsi="Times New Roman" w:cs="Times New Roman"/>
          <w:sz w:val="24"/>
          <w:szCs w:val="24"/>
        </w:rPr>
      </w:pPr>
    </w:p>
    <w:p w:rsidR="005277C4" w:rsidRDefault="00E877FC" w:rsidP="005277C4">
      <w:pPr>
        <w:jc w:val="center"/>
        <w:rPr>
          <w:sz w:val="23"/>
          <w:szCs w:val="23"/>
        </w:rPr>
      </w:pPr>
      <w:hyperlink r:id="rId9" w:history="1">
        <w:r w:rsidR="005277C4" w:rsidRPr="00146DB9">
          <w:rPr>
            <w:rStyle w:val="Hyperlink"/>
            <w:sz w:val="23"/>
            <w:szCs w:val="23"/>
          </w:rPr>
          <w:t>http://ballisticscalculator.winchester.com/</w:t>
        </w:r>
      </w:hyperlink>
      <w:r w:rsidR="005277C4">
        <w:rPr>
          <w:sz w:val="23"/>
          <w:szCs w:val="23"/>
        </w:rPr>
        <w:t xml:space="preserve"> </w:t>
      </w:r>
    </w:p>
    <w:p w:rsidR="001A130C" w:rsidRDefault="001A130C" w:rsidP="005277C4">
      <w:pPr>
        <w:jc w:val="center"/>
        <w:rPr>
          <w:sz w:val="23"/>
          <w:szCs w:val="23"/>
        </w:rPr>
      </w:pPr>
    </w:p>
    <w:p w:rsidR="001A130C" w:rsidRDefault="008673E4" w:rsidP="008673E4">
      <w:pPr>
        <w:rPr>
          <w:rFonts w:ascii="Times New Roman" w:hAnsi="Times New Roman" w:cs="Times New Roman"/>
          <w:sz w:val="24"/>
          <w:szCs w:val="24"/>
        </w:rPr>
      </w:pPr>
      <w:r>
        <w:rPr>
          <w:rFonts w:ascii="Times New Roman" w:hAnsi="Times New Roman" w:cs="Times New Roman"/>
          <w:sz w:val="24"/>
          <w:szCs w:val="24"/>
        </w:rPr>
        <w:t xml:space="preserve">2.  From the center of the screen, select Centerfire Rifle. </w:t>
      </w:r>
    </w:p>
    <w:p w:rsidR="008673E4" w:rsidRDefault="008673E4" w:rsidP="008673E4">
      <w:pPr>
        <w:rPr>
          <w:rFonts w:ascii="Times New Roman" w:hAnsi="Times New Roman" w:cs="Times New Roman"/>
          <w:sz w:val="24"/>
          <w:szCs w:val="24"/>
        </w:rPr>
      </w:pPr>
    </w:p>
    <w:p w:rsidR="008673E4" w:rsidRDefault="008673E4" w:rsidP="008673E4">
      <w:pPr>
        <w:rPr>
          <w:rFonts w:ascii="Times New Roman" w:hAnsi="Times New Roman" w:cs="Times New Roman"/>
          <w:sz w:val="24"/>
          <w:szCs w:val="24"/>
        </w:rPr>
      </w:pPr>
      <w:r>
        <w:rPr>
          <w:rFonts w:ascii="Times New Roman" w:hAnsi="Times New Roman" w:cs="Times New Roman"/>
          <w:sz w:val="24"/>
          <w:szCs w:val="24"/>
        </w:rPr>
        <w:t xml:space="preserve">3.  </w:t>
      </w:r>
      <w:r w:rsidR="009226EF">
        <w:rPr>
          <w:rFonts w:ascii="Times New Roman" w:hAnsi="Times New Roman" w:cs="Times New Roman"/>
          <w:sz w:val="24"/>
          <w:szCs w:val="24"/>
        </w:rPr>
        <w:t xml:space="preserve">Select 100 yards for the Range Interval. </w:t>
      </w:r>
    </w:p>
    <w:p w:rsidR="009226EF" w:rsidRDefault="009226EF" w:rsidP="008673E4">
      <w:pPr>
        <w:rPr>
          <w:rFonts w:ascii="Times New Roman" w:hAnsi="Times New Roman" w:cs="Times New Roman"/>
          <w:sz w:val="24"/>
          <w:szCs w:val="24"/>
        </w:rPr>
      </w:pPr>
    </w:p>
    <w:p w:rsidR="00DB207B" w:rsidRDefault="009226EF" w:rsidP="008673E4">
      <w:pPr>
        <w:rPr>
          <w:rFonts w:ascii="Times New Roman" w:hAnsi="Times New Roman" w:cs="Times New Roman"/>
          <w:sz w:val="24"/>
          <w:szCs w:val="24"/>
        </w:rPr>
      </w:pPr>
      <w:r>
        <w:rPr>
          <w:rFonts w:ascii="Times New Roman" w:hAnsi="Times New Roman" w:cs="Times New Roman"/>
          <w:sz w:val="24"/>
          <w:szCs w:val="24"/>
        </w:rPr>
        <w:t xml:space="preserve">4.  </w:t>
      </w:r>
      <w:r w:rsidR="00665858">
        <w:rPr>
          <w:rFonts w:ascii="Times New Roman" w:hAnsi="Times New Roman" w:cs="Times New Roman"/>
          <w:sz w:val="24"/>
          <w:szCs w:val="24"/>
        </w:rPr>
        <w:t>From the lower left</w:t>
      </w:r>
      <w:r w:rsidR="00DB207B">
        <w:rPr>
          <w:rFonts w:ascii="Times New Roman" w:hAnsi="Times New Roman" w:cs="Times New Roman"/>
          <w:sz w:val="24"/>
          <w:szCs w:val="24"/>
        </w:rPr>
        <w:t xml:space="preserve"> side</w:t>
      </w:r>
      <w:r w:rsidR="00665858">
        <w:rPr>
          <w:rFonts w:ascii="Times New Roman" w:hAnsi="Times New Roman" w:cs="Times New Roman"/>
          <w:sz w:val="24"/>
          <w:szCs w:val="24"/>
        </w:rPr>
        <w:t xml:space="preserve"> of the screen, select the Cartridge Type, Bullet Type, and Bullet </w:t>
      </w:r>
      <w:r w:rsidR="00DB207B">
        <w:rPr>
          <w:rFonts w:ascii="Times New Roman" w:hAnsi="Times New Roman" w:cs="Times New Roman"/>
          <w:sz w:val="24"/>
          <w:szCs w:val="24"/>
        </w:rPr>
        <w:t xml:space="preserve">   </w:t>
      </w:r>
    </w:p>
    <w:p w:rsidR="009226EF" w:rsidRDefault="00DB207B" w:rsidP="008673E4">
      <w:pPr>
        <w:rPr>
          <w:rFonts w:ascii="Times New Roman" w:hAnsi="Times New Roman" w:cs="Times New Roman"/>
          <w:sz w:val="24"/>
          <w:szCs w:val="24"/>
        </w:rPr>
      </w:pPr>
      <w:r>
        <w:rPr>
          <w:rFonts w:ascii="Times New Roman" w:hAnsi="Times New Roman" w:cs="Times New Roman"/>
          <w:sz w:val="24"/>
          <w:szCs w:val="24"/>
        </w:rPr>
        <w:t xml:space="preserve">     </w:t>
      </w:r>
      <w:r w:rsidR="00665858">
        <w:rPr>
          <w:rFonts w:ascii="Times New Roman" w:hAnsi="Times New Roman" w:cs="Times New Roman"/>
          <w:sz w:val="24"/>
          <w:szCs w:val="24"/>
        </w:rPr>
        <w:t xml:space="preserve">Weight. </w:t>
      </w:r>
    </w:p>
    <w:p w:rsidR="00DB207B" w:rsidRDefault="00DB207B" w:rsidP="008673E4">
      <w:pPr>
        <w:rPr>
          <w:rFonts w:ascii="Times New Roman" w:hAnsi="Times New Roman" w:cs="Times New Roman"/>
          <w:sz w:val="24"/>
          <w:szCs w:val="24"/>
        </w:rPr>
      </w:pPr>
    </w:p>
    <w:p w:rsidR="00DB207B" w:rsidRDefault="00DB207B" w:rsidP="008673E4">
      <w:pPr>
        <w:rPr>
          <w:rFonts w:ascii="Times New Roman" w:hAnsi="Times New Roman" w:cs="Times New Roman"/>
          <w:sz w:val="24"/>
          <w:szCs w:val="24"/>
        </w:rPr>
      </w:pPr>
      <w:r>
        <w:rPr>
          <w:rFonts w:ascii="Times New Roman" w:hAnsi="Times New Roman" w:cs="Times New Roman"/>
          <w:sz w:val="24"/>
          <w:szCs w:val="24"/>
        </w:rPr>
        <w:t xml:space="preserve">5.  From the lower right side of the screen, make the following selections: </w:t>
      </w:r>
    </w:p>
    <w:p w:rsidR="00DB207B" w:rsidRDefault="00DB207B" w:rsidP="008673E4">
      <w:pPr>
        <w:rPr>
          <w:rFonts w:ascii="Times New Roman" w:hAnsi="Times New Roman" w:cs="Times New Roman"/>
          <w:sz w:val="24"/>
          <w:szCs w:val="24"/>
        </w:rPr>
      </w:pPr>
    </w:p>
    <w:p w:rsidR="00DB207B" w:rsidRDefault="00DB207B" w:rsidP="008673E4">
      <w:pPr>
        <w:rPr>
          <w:rFonts w:ascii="Times New Roman" w:hAnsi="Times New Roman" w:cs="Times New Roman"/>
          <w:sz w:val="24"/>
          <w:szCs w:val="24"/>
        </w:rPr>
      </w:pPr>
      <w:r>
        <w:rPr>
          <w:rFonts w:ascii="Times New Roman" w:hAnsi="Times New Roman" w:cs="Times New Roman"/>
          <w:sz w:val="24"/>
          <w:szCs w:val="24"/>
        </w:rPr>
        <w:t xml:space="preserve">     Sight-in Range,  100 yards. </w:t>
      </w:r>
    </w:p>
    <w:p w:rsidR="00DB207B" w:rsidRDefault="00DB207B" w:rsidP="008673E4">
      <w:pPr>
        <w:rPr>
          <w:rFonts w:ascii="Times New Roman" w:hAnsi="Times New Roman" w:cs="Times New Roman"/>
          <w:sz w:val="24"/>
          <w:szCs w:val="24"/>
        </w:rPr>
      </w:pPr>
      <w:r>
        <w:rPr>
          <w:rFonts w:ascii="Times New Roman" w:hAnsi="Times New Roman" w:cs="Times New Roman"/>
          <w:sz w:val="24"/>
          <w:szCs w:val="24"/>
        </w:rPr>
        <w:t xml:space="preserve">     Max Range,        500 yards</w:t>
      </w:r>
    </w:p>
    <w:p w:rsidR="00DB207B" w:rsidRDefault="00DB207B" w:rsidP="008673E4">
      <w:pPr>
        <w:rPr>
          <w:rFonts w:ascii="Times New Roman" w:hAnsi="Times New Roman" w:cs="Times New Roman"/>
          <w:sz w:val="24"/>
          <w:szCs w:val="24"/>
        </w:rPr>
      </w:pPr>
      <w:r>
        <w:rPr>
          <w:rFonts w:ascii="Times New Roman" w:hAnsi="Times New Roman" w:cs="Times New Roman"/>
          <w:sz w:val="24"/>
          <w:szCs w:val="24"/>
        </w:rPr>
        <w:t xml:space="preserve">     Cross</w:t>
      </w:r>
      <w:r w:rsidR="00907A12">
        <w:rPr>
          <w:rFonts w:ascii="Times New Roman" w:hAnsi="Times New Roman" w:cs="Times New Roman"/>
          <w:sz w:val="24"/>
          <w:szCs w:val="24"/>
        </w:rPr>
        <w:t xml:space="preserve"> Wind</w:t>
      </w:r>
      <w:r>
        <w:rPr>
          <w:rFonts w:ascii="Times New Roman" w:hAnsi="Times New Roman" w:cs="Times New Roman"/>
          <w:sz w:val="24"/>
          <w:szCs w:val="24"/>
        </w:rPr>
        <w:t xml:space="preserve">,     </w:t>
      </w:r>
      <w:r w:rsidR="00907A12">
        <w:rPr>
          <w:rFonts w:ascii="Times New Roman" w:hAnsi="Times New Roman" w:cs="Times New Roman"/>
          <w:sz w:val="24"/>
          <w:szCs w:val="24"/>
        </w:rPr>
        <w:t xml:space="preserve"> </w:t>
      </w:r>
      <w:r>
        <w:rPr>
          <w:rFonts w:ascii="Times New Roman" w:hAnsi="Times New Roman" w:cs="Times New Roman"/>
          <w:sz w:val="24"/>
          <w:szCs w:val="24"/>
        </w:rPr>
        <w:t xml:space="preserve"> 0 mph</w:t>
      </w:r>
    </w:p>
    <w:p w:rsidR="00DB207B" w:rsidRDefault="00DB207B" w:rsidP="008673E4">
      <w:pPr>
        <w:rPr>
          <w:rFonts w:ascii="Times New Roman" w:hAnsi="Times New Roman" w:cs="Times New Roman"/>
          <w:sz w:val="24"/>
          <w:szCs w:val="24"/>
        </w:rPr>
      </w:pPr>
      <w:r>
        <w:rPr>
          <w:rFonts w:ascii="Times New Roman" w:hAnsi="Times New Roman" w:cs="Times New Roman"/>
          <w:sz w:val="24"/>
          <w:szCs w:val="24"/>
        </w:rPr>
        <w:t xml:space="preserve">     Temp F,            </w:t>
      </w:r>
      <w:r w:rsidR="003A4A56">
        <w:rPr>
          <w:rFonts w:ascii="Times New Roman" w:hAnsi="Times New Roman" w:cs="Times New Roman"/>
          <w:sz w:val="24"/>
          <w:szCs w:val="24"/>
        </w:rPr>
        <w:t xml:space="preserve"> </w:t>
      </w:r>
      <w:r w:rsidR="00907A12">
        <w:rPr>
          <w:rFonts w:ascii="Times New Roman" w:hAnsi="Times New Roman" w:cs="Times New Roman"/>
          <w:sz w:val="24"/>
          <w:szCs w:val="24"/>
        </w:rPr>
        <w:t xml:space="preserve"> </w:t>
      </w:r>
      <w:r w:rsidR="00481BEA">
        <w:rPr>
          <w:rFonts w:ascii="Times New Roman" w:hAnsi="Times New Roman" w:cs="Times New Roman"/>
          <w:sz w:val="24"/>
          <w:szCs w:val="24"/>
        </w:rPr>
        <w:t>59</w:t>
      </w:r>
      <w:r>
        <w:rPr>
          <w:rFonts w:ascii="Times New Roman" w:hAnsi="Times New Roman" w:cs="Times New Roman"/>
          <w:sz w:val="24"/>
          <w:szCs w:val="24"/>
        </w:rPr>
        <w:t xml:space="preserve"> degrees</w:t>
      </w:r>
      <w:r w:rsidR="00481BEA">
        <w:rPr>
          <w:rFonts w:ascii="Times New Roman" w:hAnsi="Times New Roman" w:cs="Times New Roman"/>
          <w:sz w:val="24"/>
          <w:szCs w:val="24"/>
        </w:rPr>
        <w:t xml:space="preserve"> </w:t>
      </w:r>
    </w:p>
    <w:p w:rsidR="00403F12" w:rsidRDefault="00DB207B" w:rsidP="008673E4">
      <w:pPr>
        <w:rPr>
          <w:rFonts w:ascii="Times New Roman" w:hAnsi="Times New Roman" w:cs="Times New Roman"/>
          <w:sz w:val="24"/>
          <w:szCs w:val="24"/>
        </w:rPr>
      </w:pPr>
      <w:r>
        <w:rPr>
          <w:rFonts w:ascii="Times New Roman" w:hAnsi="Times New Roman" w:cs="Times New Roman"/>
          <w:sz w:val="24"/>
          <w:szCs w:val="24"/>
        </w:rPr>
        <w:t xml:space="preserve">     Sight Height --  With a ruler, measure the distance between the center line of the rifle bore to </w:t>
      </w:r>
    </w:p>
    <w:p w:rsidR="00B325A9" w:rsidRDefault="00403F12" w:rsidP="008673E4">
      <w:pPr>
        <w:rPr>
          <w:rFonts w:ascii="Times New Roman" w:hAnsi="Times New Roman" w:cs="Times New Roman"/>
          <w:sz w:val="24"/>
          <w:szCs w:val="24"/>
        </w:rPr>
      </w:pPr>
      <w:r>
        <w:rPr>
          <w:rFonts w:ascii="Times New Roman" w:hAnsi="Times New Roman" w:cs="Times New Roman"/>
          <w:sz w:val="24"/>
          <w:szCs w:val="24"/>
        </w:rPr>
        <w:t xml:space="preserve">     the </w:t>
      </w:r>
      <w:r w:rsidR="00DB207B">
        <w:rPr>
          <w:rFonts w:ascii="Times New Roman" w:hAnsi="Times New Roman" w:cs="Times New Roman"/>
          <w:sz w:val="24"/>
          <w:szCs w:val="24"/>
        </w:rPr>
        <w:t>center line of your scope, or</w:t>
      </w:r>
      <w:r w:rsidR="00B325A9">
        <w:rPr>
          <w:rFonts w:ascii="Times New Roman" w:hAnsi="Times New Roman" w:cs="Times New Roman"/>
          <w:sz w:val="24"/>
          <w:szCs w:val="24"/>
        </w:rPr>
        <w:t xml:space="preserve"> to</w:t>
      </w:r>
      <w:r w:rsidR="00DB207B">
        <w:rPr>
          <w:rFonts w:ascii="Times New Roman" w:hAnsi="Times New Roman" w:cs="Times New Roman"/>
          <w:sz w:val="24"/>
          <w:szCs w:val="24"/>
        </w:rPr>
        <w:t xml:space="preserve"> the top of your front sight. Enter this in inches, in decimal </w:t>
      </w:r>
    </w:p>
    <w:p w:rsidR="00DB207B" w:rsidRDefault="00B325A9" w:rsidP="008673E4">
      <w:pPr>
        <w:rPr>
          <w:rFonts w:ascii="Times New Roman" w:hAnsi="Times New Roman" w:cs="Times New Roman"/>
          <w:sz w:val="24"/>
          <w:szCs w:val="24"/>
        </w:rPr>
      </w:pPr>
      <w:r>
        <w:rPr>
          <w:rFonts w:ascii="Times New Roman" w:hAnsi="Times New Roman" w:cs="Times New Roman"/>
          <w:sz w:val="24"/>
          <w:szCs w:val="24"/>
        </w:rPr>
        <w:t xml:space="preserve">     </w:t>
      </w:r>
      <w:r w:rsidR="00DB207B">
        <w:rPr>
          <w:rFonts w:ascii="Times New Roman" w:hAnsi="Times New Roman" w:cs="Times New Roman"/>
          <w:sz w:val="24"/>
          <w:szCs w:val="24"/>
        </w:rPr>
        <w:t xml:space="preserve">form. </w:t>
      </w:r>
      <w:r w:rsidR="005A3C0E">
        <w:rPr>
          <w:rFonts w:ascii="Times New Roman" w:hAnsi="Times New Roman" w:cs="Times New Roman"/>
          <w:sz w:val="24"/>
          <w:szCs w:val="24"/>
        </w:rPr>
        <w:t>T</w:t>
      </w:r>
      <w:r w:rsidR="00DB207B">
        <w:rPr>
          <w:rFonts w:ascii="Times New Roman" w:hAnsi="Times New Roman" w:cs="Times New Roman"/>
          <w:sz w:val="24"/>
          <w:szCs w:val="24"/>
        </w:rPr>
        <w:t xml:space="preserve">his is not a critical value so it doesn’t have to be very precise. </w:t>
      </w:r>
    </w:p>
    <w:p w:rsidR="00723436" w:rsidRDefault="00723436" w:rsidP="008673E4">
      <w:pPr>
        <w:rPr>
          <w:rFonts w:ascii="Times New Roman" w:hAnsi="Times New Roman" w:cs="Times New Roman"/>
          <w:sz w:val="24"/>
          <w:szCs w:val="24"/>
        </w:rPr>
      </w:pPr>
    </w:p>
    <w:p w:rsidR="00723436" w:rsidRDefault="00723436" w:rsidP="008673E4">
      <w:pPr>
        <w:rPr>
          <w:rFonts w:ascii="Times New Roman" w:hAnsi="Times New Roman" w:cs="Times New Roman"/>
          <w:sz w:val="24"/>
          <w:szCs w:val="24"/>
        </w:rPr>
      </w:pPr>
      <w:r>
        <w:rPr>
          <w:rFonts w:ascii="Times New Roman" w:hAnsi="Times New Roman" w:cs="Times New Roman"/>
          <w:sz w:val="24"/>
          <w:szCs w:val="24"/>
        </w:rPr>
        <w:t xml:space="preserve">6.  Click on “Shoot”. This will yield a picture of the trajectory. </w:t>
      </w:r>
    </w:p>
    <w:p w:rsidR="00723436" w:rsidRDefault="00723436" w:rsidP="008673E4">
      <w:pPr>
        <w:rPr>
          <w:rFonts w:ascii="Times New Roman" w:hAnsi="Times New Roman" w:cs="Times New Roman"/>
          <w:sz w:val="24"/>
          <w:szCs w:val="24"/>
        </w:rPr>
      </w:pPr>
    </w:p>
    <w:p w:rsidR="00723436" w:rsidRDefault="00723436" w:rsidP="008673E4">
      <w:pPr>
        <w:rPr>
          <w:rFonts w:ascii="Times New Roman" w:hAnsi="Times New Roman" w:cs="Times New Roman"/>
          <w:sz w:val="24"/>
          <w:szCs w:val="24"/>
        </w:rPr>
      </w:pPr>
      <w:r>
        <w:rPr>
          <w:rFonts w:ascii="Times New Roman" w:hAnsi="Times New Roman" w:cs="Times New Roman"/>
          <w:sz w:val="24"/>
          <w:szCs w:val="24"/>
        </w:rPr>
        <w:t xml:space="preserve">7.  Click on </w:t>
      </w:r>
      <w:r w:rsidR="00481BEA">
        <w:rPr>
          <w:rFonts w:ascii="Times New Roman" w:hAnsi="Times New Roman" w:cs="Times New Roman"/>
          <w:sz w:val="24"/>
          <w:szCs w:val="24"/>
        </w:rPr>
        <w:t>“</w:t>
      </w:r>
      <w:r>
        <w:rPr>
          <w:rFonts w:ascii="Times New Roman" w:hAnsi="Times New Roman" w:cs="Times New Roman"/>
          <w:sz w:val="24"/>
          <w:szCs w:val="24"/>
        </w:rPr>
        <w:t>View Statistics Chart</w:t>
      </w:r>
      <w:r w:rsidR="00481BEA">
        <w:rPr>
          <w:rFonts w:ascii="Times New Roman" w:hAnsi="Times New Roman" w:cs="Times New Roman"/>
          <w:sz w:val="24"/>
          <w:szCs w:val="24"/>
        </w:rPr>
        <w:t>”</w:t>
      </w:r>
      <w:r>
        <w:rPr>
          <w:rFonts w:ascii="Times New Roman" w:hAnsi="Times New Roman" w:cs="Times New Roman"/>
          <w:sz w:val="24"/>
          <w:szCs w:val="24"/>
        </w:rPr>
        <w:t xml:space="preserve"> near the upper right side of the screen. </w:t>
      </w:r>
    </w:p>
    <w:p w:rsidR="00723436" w:rsidRDefault="00723436" w:rsidP="008673E4">
      <w:pPr>
        <w:rPr>
          <w:rFonts w:ascii="Times New Roman" w:hAnsi="Times New Roman" w:cs="Times New Roman"/>
          <w:sz w:val="24"/>
          <w:szCs w:val="24"/>
        </w:rPr>
      </w:pPr>
    </w:p>
    <w:p w:rsidR="00723436" w:rsidRDefault="00723436" w:rsidP="008673E4">
      <w:pPr>
        <w:rPr>
          <w:rFonts w:ascii="Times New Roman" w:hAnsi="Times New Roman" w:cs="Times New Roman"/>
          <w:sz w:val="24"/>
          <w:szCs w:val="24"/>
        </w:rPr>
      </w:pPr>
      <w:r>
        <w:rPr>
          <w:rFonts w:ascii="Times New Roman" w:hAnsi="Times New Roman" w:cs="Times New Roman"/>
          <w:sz w:val="24"/>
          <w:szCs w:val="24"/>
        </w:rPr>
        <w:t xml:space="preserve">8.  The Chart will offer a selection to print it out. Do so. </w:t>
      </w:r>
    </w:p>
    <w:p w:rsidR="00723436" w:rsidRDefault="00723436" w:rsidP="008673E4">
      <w:pPr>
        <w:rPr>
          <w:rFonts w:ascii="Times New Roman" w:hAnsi="Times New Roman" w:cs="Times New Roman"/>
          <w:sz w:val="24"/>
          <w:szCs w:val="24"/>
        </w:rPr>
      </w:pPr>
    </w:p>
    <w:p w:rsidR="00723436" w:rsidRDefault="00723436" w:rsidP="008673E4">
      <w:pPr>
        <w:rPr>
          <w:rFonts w:ascii="Times New Roman" w:hAnsi="Times New Roman" w:cs="Times New Roman"/>
          <w:sz w:val="24"/>
          <w:szCs w:val="24"/>
        </w:rPr>
      </w:pPr>
      <w:r>
        <w:rPr>
          <w:rFonts w:ascii="Times New Roman" w:hAnsi="Times New Roman" w:cs="Times New Roman"/>
          <w:sz w:val="24"/>
          <w:szCs w:val="24"/>
        </w:rPr>
        <w:t xml:space="preserve">9.  Notice the column of total </w:t>
      </w:r>
      <w:r w:rsidR="005A3C0E">
        <w:rPr>
          <w:rFonts w:ascii="Times New Roman" w:hAnsi="Times New Roman" w:cs="Times New Roman"/>
          <w:sz w:val="24"/>
          <w:szCs w:val="24"/>
        </w:rPr>
        <w:t>L</w:t>
      </w:r>
      <w:r>
        <w:rPr>
          <w:rFonts w:ascii="Times New Roman" w:hAnsi="Times New Roman" w:cs="Times New Roman"/>
          <w:sz w:val="24"/>
          <w:szCs w:val="24"/>
        </w:rPr>
        <w:t xml:space="preserve">ine of </w:t>
      </w:r>
      <w:r w:rsidR="005A3C0E">
        <w:rPr>
          <w:rFonts w:ascii="Times New Roman" w:hAnsi="Times New Roman" w:cs="Times New Roman"/>
          <w:sz w:val="24"/>
          <w:szCs w:val="24"/>
        </w:rPr>
        <w:t>S</w:t>
      </w:r>
      <w:r>
        <w:rPr>
          <w:rFonts w:ascii="Times New Roman" w:hAnsi="Times New Roman" w:cs="Times New Roman"/>
          <w:sz w:val="24"/>
          <w:szCs w:val="24"/>
        </w:rPr>
        <w:t xml:space="preserve">ight </w:t>
      </w:r>
      <w:r w:rsidR="005A3C0E">
        <w:rPr>
          <w:rFonts w:ascii="Times New Roman" w:hAnsi="Times New Roman" w:cs="Times New Roman"/>
          <w:sz w:val="24"/>
          <w:szCs w:val="24"/>
        </w:rPr>
        <w:t>D</w:t>
      </w:r>
      <w:r>
        <w:rPr>
          <w:rFonts w:ascii="Times New Roman" w:hAnsi="Times New Roman" w:cs="Times New Roman"/>
          <w:sz w:val="24"/>
          <w:szCs w:val="24"/>
        </w:rPr>
        <w:t xml:space="preserve">rop from the zero at 100 yards to the remaining 100 </w:t>
      </w:r>
    </w:p>
    <w:p w:rsidR="00723436" w:rsidRDefault="00723436" w:rsidP="008673E4">
      <w:pPr>
        <w:rPr>
          <w:rFonts w:ascii="Times New Roman" w:hAnsi="Times New Roman" w:cs="Times New Roman"/>
          <w:sz w:val="24"/>
          <w:szCs w:val="24"/>
        </w:rPr>
      </w:pPr>
      <w:r>
        <w:rPr>
          <w:rFonts w:ascii="Times New Roman" w:hAnsi="Times New Roman" w:cs="Times New Roman"/>
          <w:sz w:val="24"/>
          <w:szCs w:val="24"/>
        </w:rPr>
        <w:t xml:space="preserve">     yard distances. We shall construct two other columns based on this one. </w:t>
      </w:r>
    </w:p>
    <w:p w:rsidR="007225A0" w:rsidRDefault="007225A0" w:rsidP="008673E4">
      <w:pPr>
        <w:rPr>
          <w:rFonts w:ascii="Times New Roman" w:hAnsi="Times New Roman" w:cs="Times New Roman"/>
          <w:sz w:val="24"/>
          <w:szCs w:val="24"/>
        </w:rPr>
      </w:pPr>
    </w:p>
    <w:p w:rsidR="005A3C0E" w:rsidRDefault="007225A0" w:rsidP="008673E4">
      <w:pPr>
        <w:rPr>
          <w:rFonts w:ascii="Times New Roman" w:hAnsi="Times New Roman" w:cs="Times New Roman"/>
          <w:sz w:val="24"/>
          <w:szCs w:val="24"/>
        </w:rPr>
      </w:pPr>
      <w:r>
        <w:rPr>
          <w:rFonts w:ascii="Times New Roman" w:hAnsi="Times New Roman" w:cs="Times New Roman"/>
          <w:sz w:val="24"/>
          <w:szCs w:val="24"/>
        </w:rPr>
        <w:t xml:space="preserve">10. Construct a column expressing the total </w:t>
      </w:r>
      <w:r w:rsidR="005A3C0E">
        <w:rPr>
          <w:rFonts w:ascii="Times New Roman" w:hAnsi="Times New Roman" w:cs="Times New Roman"/>
          <w:sz w:val="24"/>
          <w:szCs w:val="24"/>
        </w:rPr>
        <w:t>L</w:t>
      </w:r>
      <w:r>
        <w:rPr>
          <w:rFonts w:ascii="Times New Roman" w:hAnsi="Times New Roman" w:cs="Times New Roman"/>
          <w:sz w:val="24"/>
          <w:szCs w:val="24"/>
        </w:rPr>
        <w:t xml:space="preserve">ine of </w:t>
      </w:r>
      <w:r w:rsidR="005A3C0E">
        <w:rPr>
          <w:rFonts w:ascii="Times New Roman" w:hAnsi="Times New Roman" w:cs="Times New Roman"/>
          <w:sz w:val="24"/>
          <w:szCs w:val="24"/>
        </w:rPr>
        <w:t>S</w:t>
      </w:r>
      <w:r>
        <w:rPr>
          <w:rFonts w:ascii="Times New Roman" w:hAnsi="Times New Roman" w:cs="Times New Roman"/>
          <w:sz w:val="24"/>
          <w:szCs w:val="24"/>
        </w:rPr>
        <w:t xml:space="preserve">ight </w:t>
      </w:r>
      <w:r w:rsidR="005A3C0E">
        <w:rPr>
          <w:rFonts w:ascii="Times New Roman" w:hAnsi="Times New Roman" w:cs="Times New Roman"/>
          <w:sz w:val="24"/>
          <w:szCs w:val="24"/>
        </w:rPr>
        <w:t>D</w:t>
      </w:r>
      <w:r>
        <w:rPr>
          <w:rFonts w:ascii="Times New Roman" w:hAnsi="Times New Roman" w:cs="Times New Roman"/>
          <w:sz w:val="24"/>
          <w:szCs w:val="24"/>
        </w:rPr>
        <w:t>rop</w:t>
      </w:r>
      <w:r w:rsidR="00C46361">
        <w:rPr>
          <w:rFonts w:ascii="Times New Roman" w:hAnsi="Times New Roman" w:cs="Times New Roman"/>
          <w:sz w:val="24"/>
          <w:szCs w:val="24"/>
        </w:rPr>
        <w:t>s</w:t>
      </w:r>
      <w:r>
        <w:rPr>
          <w:rFonts w:ascii="Times New Roman" w:hAnsi="Times New Roman" w:cs="Times New Roman"/>
          <w:sz w:val="24"/>
          <w:szCs w:val="24"/>
        </w:rPr>
        <w:t xml:space="preserve"> in MOA. This just means </w:t>
      </w:r>
    </w:p>
    <w:p w:rsidR="007225A0" w:rsidRDefault="005A3C0E" w:rsidP="008673E4">
      <w:pPr>
        <w:rPr>
          <w:rFonts w:ascii="Times New Roman" w:hAnsi="Times New Roman" w:cs="Times New Roman"/>
          <w:sz w:val="24"/>
          <w:szCs w:val="24"/>
        </w:rPr>
      </w:pPr>
      <w:r>
        <w:rPr>
          <w:rFonts w:ascii="Times New Roman" w:hAnsi="Times New Roman" w:cs="Times New Roman"/>
          <w:sz w:val="24"/>
          <w:szCs w:val="24"/>
        </w:rPr>
        <w:t xml:space="preserve">      </w:t>
      </w:r>
      <w:r w:rsidR="00C46361">
        <w:rPr>
          <w:rFonts w:ascii="Times New Roman" w:hAnsi="Times New Roman" w:cs="Times New Roman"/>
          <w:sz w:val="24"/>
          <w:szCs w:val="24"/>
        </w:rPr>
        <w:t>d</w:t>
      </w:r>
      <w:r w:rsidR="007225A0">
        <w:rPr>
          <w:rFonts w:ascii="Times New Roman" w:hAnsi="Times New Roman" w:cs="Times New Roman"/>
          <w:sz w:val="24"/>
          <w:szCs w:val="24"/>
        </w:rPr>
        <w:t>ividing</w:t>
      </w:r>
      <w:r w:rsidR="00C46361">
        <w:rPr>
          <w:rFonts w:ascii="Times New Roman" w:hAnsi="Times New Roman" w:cs="Times New Roman"/>
          <w:sz w:val="24"/>
          <w:szCs w:val="24"/>
        </w:rPr>
        <w:t xml:space="preserve"> the</w:t>
      </w:r>
      <w:r w:rsidR="007225A0">
        <w:rPr>
          <w:rFonts w:ascii="Times New Roman" w:hAnsi="Times New Roman" w:cs="Times New Roman"/>
          <w:sz w:val="24"/>
          <w:szCs w:val="24"/>
        </w:rPr>
        <w:t xml:space="preserve"> drop in inches at 200 yards by 2; the</w:t>
      </w:r>
      <w:r w:rsidR="009D1935">
        <w:rPr>
          <w:rFonts w:ascii="Times New Roman" w:hAnsi="Times New Roman" w:cs="Times New Roman"/>
          <w:sz w:val="24"/>
          <w:szCs w:val="24"/>
        </w:rPr>
        <w:t xml:space="preserve"> total</w:t>
      </w:r>
      <w:r w:rsidR="007225A0">
        <w:rPr>
          <w:rFonts w:ascii="Times New Roman" w:hAnsi="Times New Roman" w:cs="Times New Roman"/>
          <w:sz w:val="24"/>
          <w:szCs w:val="24"/>
        </w:rPr>
        <w:t xml:space="preserve"> drop in inches at 300 yards by 3; etc. </w:t>
      </w:r>
    </w:p>
    <w:p w:rsidR="007225A0" w:rsidRDefault="007225A0" w:rsidP="008673E4">
      <w:pPr>
        <w:rPr>
          <w:rFonts w:ascii="Times New Roman" w:hAnsi="Times New Roman" w:cs="Times New Roman"/>
          <w:sz w:val="24"/>
          <w:szCs w:val="24"/>
        </w:rPr>
      </w:pPr>
    </w:p>
    <w:p w:rsidR="005A3C0E" w:rsidRDefault="007225A0" w:rsidP="008673E4">
      <w:pPr>
        <w:rPr>
          <w:rFonts w:ascii="Times New Roman" w:hAnsi="Times New Roman" w:cs="Times New Roman"/>
          <w:sz w:val="24"/>
          <w:szCs w:val="24"/>
        </w:rPr>
      </w:pPr>
      <w:r>
        <w:rPr>
          <w:rFonts w:ascii="Times New Roman" w:hAnsi="Times New Roman" w:cs="Times New Roman"/>
          <w:sz w:val="24"/>
          <w:szCs w:val="24"/>
        </w:rPr>
        <w:t>11. Construct a column of sequential differences between these total</w:t>
      </w:r>
      <w:r w:rsidR="005A3C0E">
        <w:rPr>
          <w:rFonts w:ascii="Times New Roman" w:hAnsi="Times New Roman" w:cs="Times New Roman"/>
          <w:sz w:val="24"/>
          <w:szCs w:val="24"/>
        </w:rPr>
        <w:t xml:space="preserve"> MOA</w:t>
      </w:r>
      <w:r>
        <w:rPr>
          <w:rFonts w:ascii="Times New Roman" w:hAnsi="Times New Roman" w:cs="Times New Roman"/>
          <w:sz w:val="24"/>
          <w:szCs w:val="24"/>
        </w:rPr>
        <w:t xml:space="preserve"> </w:t>
      </w:r>
      <w:r w:rsidR="005A3C0E">
        <w:rPr>
          <w:rFonts w:ascii="Times New Roman" w:hAnsi="Times New Roman" w:cs="Times New Roman"/>
          <w:sz w:val="24"/>
          <w:szCs w:val="24"/>
        </w:rPr>
        <w:t>L</w:t>
      </w:r>
      <w:r>
        <w:rPr>
          <w:rFonts w:ascii="Times New Roman" w:hAnsi="Times New Roman" w:cs="Times New Roman"/>
          <w:sz w:val="24"/>
          <w:szCs w:val="24"/>
        </w:rPr>
        <w:t xml:space="preserve">ine of </w:t>
      </w:r>
      <w:r w:rsidR="005A3C0E">
        <w:rPr>
          <w:rFonts w:ascii="Times New Roman" w:hAnsi="Times New Roman" w:cs="Times New Roman"/>
          <w:sz w:val="24"/>
          <w:szCs w:val="24"/>
        </w:rPr>
        <w:t>S</w:t>
      </w:r>
      <w:r>
        <w:rPr>
          <w:rFonts w:ascii="Times New Roman" w:hAnsi="Times New Roman" w:cs="Times New Roman"/>
          <w:sz w:val="24"/>
          <w:szCs w:val="24"/>
        </w:rPr>
        <w:t xml:space="preserve">ight </w:t>
      </w:r>
      <w:r w:rsidR="005A3C0E">
        <w:rPr>
          <w:rFonts w:ascii="Times New Roman" w:hAnsi="Times New Roman" w:cs="Times New Roman"/>
          <w:sz w:val="24"/>
          <w:szCs w:val="24"/>
        </w:rPr>
        <w:t>D</w:t>
      </w:r>
      <w:r>
        <w:rPr>
          <w:rFonts w:ascii="Times New Roman" w:hAnsi="Times New Roman" w:cs="Times New Roman"/>
          <w:sz w:val="24"/>
          <w:szCs w:val="24"/>
        </w:rPr>
        <w:t xml:space="preserve">rops. </w:t>
      </w:r>
    </w:p>
    <w:p w:rsidR="005A3C0E" w:rsidRDefault="005A3C0E" w:rsidP="008673E4">
      <w:pPr>
        <w:rPr>
          <w:rFonts w:ascii="Times New Roman" w:hAnsi="Times New Roman" w:cs="Times New Roman"/>
          <w:sz w:val="24"/>
          <w:szCs w:val="24"/>
        </w:rPr>
      </w:pPr>
      <w:r>
        <w:rPr>
          <w:rFonts w:ascii="Times New Roman" w:hAnsi="Times New Roman" w:cs="Times New Roman"/>
          <w:sz w:val="24"/>
          <w:szCs w:val="24"/>
        </w:rPr>
        <w:t xml:space="preserve">      </w:t>
      </w:r>
      <w:r w:rsidR="007225A0">
        <w:rPr>
          <w:rFonts w:ascii="Times New Roman" w:hAnsi="Times New Roman" w:cs="Times New Roman"/>
          <w:sz w:val="24"/>
          <w:szCs w:val="24"/>
        </w:rPr>
        <w:t xml:space="preserve">These will be the come-ups for each succeeding distance. </w:t>
      </w:r>
      <w:r w:rsidR="00A12263">
        <w:rPr>
          <w:rFonts w:ascii="Times New Roman" w:hAnsi="Times New Roman" w:cs="Times New Roman"/>
          <w:sz w:val="24"/>
          <w:szCs w:val="24"/>
        </w:rPr>
        <w:t xml:space="preserve">For example, in going from 100 </w:t>
      </w:r>
    </w:p>
    <w:p w:rsidR="00C46361" w:rsidRDefault="005A3C0E" w:rsidP="008673E4">
      <w:pPr>
        <w:rPr>
          <w:rFonts w:ascii="Times New Roman" w:hAnsi="Times New Roman" w:cs="Times New Roman"/>
          <w:sz w:val="24"/>
          <w:szCs w:val="24"/>
        </w:rPr>
      </w:pPr>
      <w:r>
        <w:rPr>
          <w:rFonts w:ascii="Times New Roman" w:hAnsi="Times New Roman" w:cs="Times New Roman"/>
          <w:sz w:val="24"/>
          <w:szCs w:val="24"/>
        </w:rPr>
        <w:t xml:space="preserve">      </w:t>
      </w:r>
      <w:r w:rsidR="00A12263">
        <w:rPr>
          <w:rFonts w:ascii="Times New Roman" w:hAnsi="Times New Roman" w:cs="Times New Roman"/>
          <w:sz w:val="24"/>
          <w:szCs w:val="24"/>
        </w:rPr>
        <w:t>yards to 200 yards,</w:t>
      </w:r>
      <w:r w:rsidR="00C46361">
        <w:rPr>
          <w:rFonts w:ascii="Times New Roman" w:hAnsi="Times New Roman" w:cs="Times New Roman"/>
          <w:sz w:val="24"/>
          <w:szCs w:val="24"/>
        </w:rPr>
        <w:t xml:space="preserve"> this</w:t>
      </w:r>
      <w:r w:rsidR="00A12263">
        <w:rPr>
          <w:rFonts w:ascii="Times New Roman" w:hAnsi="Times New Roman" w:cs="Times New Roman"/>
          <w:sz w:val="24"/>
          <w:szCs w:val="24"/>
        </w:rPr>
        <w:t xml:space="preserve"> will be the drop in MOA from 100 yards to 200 yards</w:t>
      </w:r>
      <w:r w:rsidR="00C46361">
        <w:rPr>
          <w:rFonts w:ascii="Times New Roman" w:hAnsi="Times New Roman" w:cs="Times New Roman"/>
          <w:sz w:val="24"/>
          <w:szCs w:val="24"/>
        </w:rPr>
        <w:t xml:space="preserve">, which is just </w:t>
      </w:r>
    </w:p>
    <w:p w:rsidR="00C46361" w:rsidRDefault="00C46361" w:rsidP="008673E4">
      <w:pPr>
        <w:rPr>
          <w:rFonts w:ascii="Times New Roman" w:hAnsi="Times New Roman" w:cs="Times New Roman"/>
          <w:sz w:val="24"/>
          <w:szCs w:val="24"/>
        </w:rPr>
      </w:pPr>
      <w:r>
        <w:rPr>
          <w:rFonts w:ascii="Times New Roman" w:hAnsi="Times New Roman" w:cs="Times New Roman"/>
          <w:sz w:val="24"/>
          <w:szCs w:val="24"/>
        </w:rPr>
        <w:t xml:space="preserve">      the first entry in the previously constructed column</w:t>
      </w:r>
      <w:r w:rsidR="00A12263">
        <w:rPr>
          <w:rFonts w:ascii="Times New Roman" w:hAnsi="Times New Roman" w:cs="Times New Roman"/>
          <w:sz w:val="24"/>
          <w:szCs w:val="24"/>
        </w:rPr>
        <w:t xml:space="preserve">. The come-up in going from 200 yards to </w:t>
      </w:r>
    </w:p>
    <w:p w:rsidR="00C46361" w:rsidRDefault="00C46361" w:rsidP="008673E4">
      <w:pPr>
        <w:rPr>
          <w:rFonts w:ascii="Times New Roman" w:hAnsi="Times New Roman" w:cs="Times New Roman"/>
          <w:sz w:val="24"/>
          <w:szCs w:val="24"/>
        </w:rPr>
      </w:pPr>
      <w:r>
        <w:rPr>
          <w:rFonts w:ascii="Times New Roman" w:hAnsi="Times New Roman" w:cs="Times New Roman"/>
          <w:sz w:val="24"/>
          <w:szCs w:val="24"/>
        </w:rPr>
        <w:t xml:space="preserve">     </w:t>
      </w:r>
      <w:r w:rsidR="00AE5797">
        <w:rPr>
          <w:rFonts w:ascii="Times New Roman" w:hAnsi="Times New Roman" w:cs="Times New Roman"/>
          <w:sz w:val="24"/>
          <w:szCs w:val="24"/>
        </w:rPr>
        <w:t xml:space="preserve"> </w:t>
      </w:r>
      <w:r w:rsidR="00A12263">
        <w:rPr>
          <w:rFonts w:ascii="Times New Roman" w:hAnsi="Times New Roman" w:cs="Times New Roman"/>
          <w:sz w:val="24"/>
          <w:szCs w:val="24"/>
        </w:rPr>
        <w:t xml:space="preserve">300 yards will be the difference between the total drop in MOA </w:t>
      </w:r>
      <w:r>
        <w:rPr>
          <w:rFonts w:ascii="Times New Roman" w:hAnsi="Times New Roman" w:cs="Times New Roman"/>
          <w:sz w:val="24"/>
          <w:szCs w:val="24"/>
        </w:rPr>
        <w:t xml:space="preserve">at </w:t>
      </w:r>
      <w:r w:rsidR="00A12263">
        <w:rPr>
          <w:rFonts w:ascii="Times New Roman" w:hAnsi="Times New Roman" w:cs="Times New Roman"/>
          <w:sz w:val="24"/>
          <w:szCs w:val="24"/>
        </w:rPr>
        <w:t xml:space="preserve">300 yards to that at 200 </w:t>
      </w:r>
    </w:p>
    <w:p w:rsidR="00A12263" w:rsidRDefault="00C46361" w:rsidP="008673E4">
      <w:pPr>
        <w:rPr>
          <w:rFonts w:ascii="Times New Roman" w:hAnsi="Times New Roman" w:cs="Times New Roman"/>
          <w:sz w:val="24"/>
          <w:szCs w:val="24"/>
        </w:rPr>
      </w:pPr>
      <w:r>
        <w:rPr>
          <w:rFonts w:ascii="Times New Roman" w:hAnsi="Times New Roman" w:cs="Times New Roman"/>
          <w:sz w:val="24"/>
          <w:szCs w:val="24"/>
        </w:rPr>
        <w:t xml:space="preserve">      </w:t>
      </w:r>
      <w:r w:rsidR="00A12263">
        <w:rPr>
          <w:rFonts w:ascii="Times New Roman" w:hAnsi="Times New Roman" w:cs="Times New Roman"/>
          <w:sz w:val="24"/>
          <w:szCs w:val="24"/>
        </w:rPr>
        <w:t xml:space="preserve">yards, etc. </w:t>
      </w:r>
    </w:p>
    <w:p w:rsidR="00A12263" w:rsidRDefault="00A12263" w:rsidP="008673E4">
      <w:pPr>
        <w:rPr>
          <w:rFonts w:ascii="Times New Roman" w:hAnsi="Times New Roman" w:cs="Times New Roman"/>
          <w:sz w:val="24"/>
          <w:szCs w:val="24"/>
        </w:rPr>
      </w:pPr>
    </w:p>
    <w:p w:rsidR="006D214F" w:rsidRDefault="00A12263" w:rsidP="008673E4">
      <w:pPr>
        <w:rPr>
          <w:rFonts w:ascii="Times New Roman" w:hAnsi="Times New Roman" w:cs="Times New Roman"/>
          <w:sz w:val="24"/>
          <w:szCs w:val="24"/>
        </w:rPr>
      </w:pPr>
      <w:r>
        <w:rPr>
          <w:rFonts w:ascii="Times New Roman" w:hAnsi="Times New Roman" w:cs="Times New Roman"/>
          <w:sz w:val="24"/>
          <w:szCs w:val="24"/>
        </w:rPr>
        <w:t>12. Bring this chart, along with your constructed columns</w:t>
      </w:r>
      <w:r w:rsidR="00C52B9C">
        <w:rPr>
          <w:rFonts w:ascii="Times New Roman" w:hAnsi="Times New Roman" w:cs="Times New Roman"/>
          <w:sz w:val="24"/>
          <w:szCs w:val="24"/>
        </w:rPr>
        <w:t>,</w:t>
      </w:r>
      <w:r>
        <w:rPr>
          <w:rFonts w:ascii="Times New Roman" w:hAnsi="Times New Roman" w:cs="Times New Roman"/>
          <w:sz w:val="24"/>
          <w:szCs w:val="24"/>
        </w:rPr>
        <w:t xml:space="preserve"> to the KD</w:t>
      </w:r>
      <w:r w:rsidR="006D214F">
        <w:rPr>
          <w:rFonts w:ascii="Times New Roman" w:hAnsi="Times New Roman" w:cs="Times New Roman"/>
          <w:sz w:val="24"/>
          <w:szCs w:val="24"/>
        </w:rPr>
        <w:t xml:space="preserve">. We ask that you have </w:t>
      </w:r>
    </w:p>
    <w:p w:rsidR="006D214F" w:rsidRDefault="006D214F" w:rsidP="008673E4">
      <w:pPr>
        <w:rPr>
          <w:rFonts w:ascii="Times New Roman" w:hAnsi="Times New Roman" w:cs="Times New Roman"/>
          <w:sz w:val="24"/>
          <w:szCs w:val="24"/>
        </w:rPr>
      </w:pPr>
      <w:r>
        <w:rPr>
          <w:rFonts w:ascii="Times New Roman" w:hAnsi="Times New Roman" w:cs="Times New Roman"/>
          <w:sz w:val="24"/>
          <w:szCs w:val="24"/>
        </w:rPr>
        <w:t xml:space="preserve">      previously zeroed your rifle at 25 meters and</w:t>
      </w:r>
      <w:r w:rsidR="00694092">
        <w:rPr>
          <w:rFonts w:ascii="Times New Roman" w:hAnsi="Times New Roman" w:cs="Times New Roman"/>
          <w:sz w:val="24"/>
          <w:szCs w:val="24"/>
        </w:rPr>
        <w:t>/or</w:t>
      </w:r>
      <w:r>
        <w:rPr>
          <w:rFonts w:ascii="Times New Roman" w:hAnsi="Times New Roman" w:cs="Times New Roman"/>
          <w:sz w:val="24"/>
          <w:szCs w:val="24"/>
        </w:rPr>
        <w:t xml:space="preserve"> 100 yards and recorded the sight settings for </w:t>
      </w:r>
    </w:p>
    <w:p w:rsidR="006D214F" w:rsidRDefault="006D214F" w:rsidP="008673E4">
      <w:pPr>
        <w:rPr>
          <w:rFonts w:ascii="Times New Roman" w:hAnsi="Times New Roman" w:cs="Times New Roman"/>
          <w:sz w:val="24"/>
          <w:szCs w:val="24"/>
        </w:rPr>
      </w:pPr>
      <w:r>
        <w:rPr>
          <w:rFonts w:ascii="Times New Roman" w:hAnsi="Times New Roman" w:cs="Times New Roman"/>
          <w:sz w:val="24"/>
          <w:szCs w:val="24"/>
        </w:rPr>
        <w:t xml:space="preserve">      these distances, if possible. This will make it easier to zero your rifle at our range, and the </w:t>
      </w:r>
    </w:p>
    <w:p w:rsidR="006D214F" w:rsidRDefault="006D214F" w:rsidP="008673E4">
      <w:pPr>
        <w:rPr>
          <w:rFonts w:ascii="Times New Roman" w:hAnsi="Times New Roman" w:cs="Times New Roman"/>
          <w:sz w:val="24"/>
          <w:szCs w:val="24"/>
        </w:rPr>
      </w:pPr>
      <w:r>
        <w:rPr>
          <w:rFonts w:ascii="Times New Roman" w:hAnsi="Times New Roman" w:cs="Times New Roman"/>
          <w:sz w:val="24"/>
          <w:szCs w:val="24"/>
        </w:rPr>
        <w:t xml:space="preserve">      calculations you have just made will give you a good idea of what your come-ups </w:t>
      </w:r>
      <w:r w:rsidR="00752500">
        <w:rPr>
          <w:rFonts w:ascii="Times New Roman" w:hAnsi="Times New Roman" w:cs="Times New Roman"/>
          <w:sz w:val="24"/>
          <w:szCs w:val="24"/>
        </w:rPr>
        <w:t xml:space="preserve">should be </w:t>
      </w:r>
    </w:p>
    <w:p w:rsidR="006D214F" w:rsidRDefault="006D214F" w:rsidP="008673E4">
      <w:pPr>
        <w:rPr>
          <w:rFonts w:ascii="Times New Roman" w:hAnsi="Times New Roman" w:cs="Times New Roman"/>
          <w:sz w:val="24"/>
          <w:szCs w:val="24"/>
        </w:rPr>
      </w:pPr>
      <w:r>
        <w:rPr>
          <w:rFonts w:ascii="Times New Roman" w:hAnsi="Times New Roman" w:cs="Times New Roman"/>
          <w:sz w:val="24"/>
          <w:szCs w:val="24"/>
        </w:rPr>
        <w:t xml:space="preserve">      for the other distances. </w:t>
      </w:r>
    </w:p>
    <w:p w:rsidR="00C345DA" w:rsidRDefault="00C345DA" w:rsidP="008673E4">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C345DA" w:rsidRDefault="00C345DA" w:rsidP="008673E4">
      <w:pPr>
        <w:rPr>
          <w:rFonts w:ascii="Times New Roman" w:hAnsi="Times New Roman" w:cs="Times New Roman"/>
          <w:sz w:val="24"/>
          <w:szCs w:val="24"/>
        </w:rPr>
      </w:pPr>
    </w:p>
    <w:p w:rsidR="00FD3929" w:rsidRPr="008B037C" w:rsidRDefault="00FD3929" w:rsidP="00FD3929">
      <w:pPr>
        <w:rPr>
          <w:rFonts w:ascii="Times New Roman" w:hAnsi="Times New Roman" w:cs="Times New Roman"/>
          <w:sz w:val="24"/>
          <w:szCs w:val="24"/>
        </w:rPr>
      </w:pPr>
      <w:r>
        <w:rPr>
          <w:rFonts w:ascii="Times New Roman" w:hAnsi="Times New Roman" w:cs="Times New Roman"/>
          <w:sz w:val="24"/>
          <w:szCs w:val="24"/>
        </w:rPr>
        <w:t xml:space="preserve">An important topic we will be dealing with is called Battle Sight Zero (BSZ). This concept simply means that we can choose some distance at which we can zero our sights and then aim directly at a target from contact distance to that distance, and miss our target by only minimal amounts. For many centerfire rifles, an excellent choice is 300 yards. This can be illustrated by running the ballistics program again, assuming a zero at 300 yards instead of 100 yards. The value of this can be easily seen by examining how many inches we will have missed targets at 100 yards and 200 yards. We could also extend this to 400 yards to even further evaluate its effectiveness. </w:t>
      </w:r>
      <w:r w:rsidR="00034AAC">
        <w:rPr>
          <w:rFonts w:ascii="Times New Roman" w:hAnsi="Times New Roman" w:cs="Times New Roman"/>
          <w:sz w:val="24"/>
          <w:szCs w:val="24"/>
        </w:rPr>
        <w:t xml:space="preserve">An additional feature of this exercise is that it should reveal that if we set our </w:t>
      </w:r>
      <w:r w:rsidR="00034AAC">
        <w:rPr>
          <w:rFonts w:ascii="Times New Roman" w:hAnsi="Times New Roman" w:cs="Times New Roman"/>
          <w:sz w:val="24"/>
          <w:szCs w:val="24"/>
        </w:rPr>
        <w:lastRenderedPageBreak/>
        <w:t xml:space="preserve">sights at this BSZ, then we could shoot our qualification test, the KD AQT, without ever changing our sight settings, with the possible exception of a slight alteration at 400 yards. </w:t>
      </w:r>
    </w:p>
    <w:p w:rsidR="00FD3929" w:rsidRDefault="00FD3929" w:rsidP="00FD3929">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w:t>
      </w:r>
    </w:p>
    <w:p w:rsidR="00FD3929" w:rsidRDefault="00FD3929" w:rsidP="008673E4">
      <w:pPr>
        <w:rPr>
          <w:rFonts w:ascii="Times New Roman" w:hAnsi="Times New Roman" w:cs="Times New Roman"/>
          <w:sz w:val="24"/>
          <w:szCs w:val="24"/>
        </w:rPr>
      </w:pPr>
    </w:p>
    <w:p w:rsidR="00C14485" w:rsidRDefault="00073D56" w:rsidP="008673E4">
      <w:pPr>
        <w:rPr>
          <w:rFonts w:ascii="Times New Roman" w:hAnsi="Times New Roman" w:cs="Times New Roman"/>
          <w:sz w:val="24"/>
          <w:szCs w:val="24"/>
        </w:rPr>
      </w:pPr>
      <w:r>
        <w:rPr>
          <w:rFonts w:ascii="Times New Roman" w:hAnsi="Times New Roman" w:cs="Times New Roman"/>
          <w:sz w:val="24"/>
          <w:szCs w:val="24"/>
        </w:rPr>
        <w:t xml:space="preserve">The work you have just done is the most important preparation for the KD, and all that I would like to say is “required”. However, I will suggest a </w:t>
      </w:r>
      <w:r w:rsidR="00C14485">
        <w:rPr>
          <w:rFonts w:ascii="Times New Roman" w:hAnsi="Times New Roman" w:cs="Times New Roman"/>
          <w:sz w:val="24"/>
          <w:szCs w:val="24"/>
        </w:rPr>
        <w:t xml:space="preserve">couple of other items which should improve your understanding of the material. </w:t>
      </w:r>
    </w:p>
    <w:p w:rsidR="00125D51" w:rsidRDefault="00125D51" w:rsidP="008673E4">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rsidR="00125D51" w:rsidRDefault="00125D51" w:rsidP="008673E4">
      <w:pPr>
        <w:rPr>
          <w:rFonts w:ascii="Times New Roman" w:hAnsi="Times New Roman" w:cs="Times New Roman"/>
          <w:sz w:val="24"/>
          <w:szCs w:val="24"/>
        </w:rPr>
      </w:pPr>
    </w:p>
    <w:p w:rsidR="00125D51" w:rsidRDefault="00125D51" w:rsidP="00125D51">
      <w:pPr>
        <w:rPr>
          <w:rFonts w:ascii="Times New Roman" w:hAnsi="Times New Roman" w:cs="Times New Roman"/>
          <w:sz w:val="24"/>
          <w:szCs w:val="24"/>
        </w:rPr>
      </w:pPr>
      <w:r w:rsidRPr="00EB1169">
        <w:rPr>
          <w:rFonts w:ascii="Times New Roman" w:hAnsi="Times New Roman" w:cs="Times New Roman"/>
          <w:sz w:val="24"/>
          <w:szCs w:val="24"/>
        </w:rPr>
        <w:t>Suppose you are shooting through a paper target at 100 yards</w:t>
      </w:r>
      <w:r>
        <w:rPr>
          <w:rFonts w:ascii="Times New Roman" w:hAnsi="Times New Roman" w:cs="Times New Roman"/>
          <w:sz w:val="24"/>
          <w:szCs w:val="24"/>
        </w:rPr>
        <w:t xml:space="preserve"> while sequentially </w:t>
      </w:r>
      <w:r w:rsidRPr="00EB1169">
        <w:rPr>
          <w:rFonts w:ascii="Times New Roman" w:hAnsi="Times New Roman" w:cs="Times New Roman"/>
          <w:sz w:val="24"/>
          <w:szCs w:val="24"/>
        </w:rPr>
        <w:t xml:space="preserve">aiming at and </w:t>
      </w:r>
      <w:r>
        <w:t xml:space="preserve">      </w:t>
      </w:r>
      <w:r w:rsidRPr="00EB1169">
        <w:t xml:space="preserve">striking the other </w:t>
      </w:r>
      <w:r>
        <w:rPr>
          <w:rFonts w:ascii="Times New Roman" w:hAnsi="Times New Roman" w:cs="Times New Roman"/>
          <w:sz w:val="24"/>
          <w:szCs w:val="24"/>
        </w:rPr>
        <w:t>targets at 100 yard intervals as intended. How many MOA high, and how many inches high, will you hit on the 100 yard target for each of the other targets? Use the come-ups determined in Step 11 above to answer this question. Well of course you can’t actually see all the targets since there are targets in front of them, but you are permitted to assume you have x-ray vision.</w:t>
      </w:r>
    </w:p>
    <w:p w:rsidR="00125D51" w:rsidRDefault="00125D51" w:rsidP="00125D51">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w:t>
      </w:r>
    </w:p>
    <w:p w:rsidR="00125D51" w:rsidRDefault="00125D51" w:rsidP="008673E4">
      <w:pPr>
        <w:rPr>
          <w:rFonts w:ascii="Times New Roman" w:hAnsi="Times New Roman" w:cs="Times New Roman"/>
          <w:sz w:val="24"/>
          <w:szCs w:val="24"/>
        </w:rPr>
      </w:pPr>
      <w:r>
        <w:rPr>
          <w:rFonts w:ascii="Times New Roman" w:hAnsi="Times New Roman" w:cs="Times New Roman"/>
          <w:sz w:val="24"/>
          <w:szCs w:val="24"/>
        </w:rPr>
        <w:t xml:space="preserve"> </w:t>
      </w:r>
    </w:p>
    <w:p w:rsidR="00125D51" w:rsidRDefault="00125D51" w:rsidP="008673E4">
      <w:pPr>
        <w:rPr>
          <w:rFonts w:ascii="Times New Roman" w:hAnsi="Times New Roman" w:cs="Times New Roman"/>
          <w:sz w:val="24"/>
          <w:szCs w:val="24"/>
        </w:rPr>
      </w:pPr>
      <w:r>
        <w:rPr>
          <w:rFonts w:ascii="Times New Roman" w:hAnsi="Times New Roman" w:cs="Times New Roman"/>
          <w:sz w:val="24"/>
          <w:szCs w:val="24"/>
        </w:rPr>
        <w:t>Yet another ex</w:t>
      </w:r>
      <w:r w:rsidR="00A94EE0">
        <w:rPr>
          <w:rFonts w:ascii="Times New Roman" w:hAnsi="Times New Roman" w:cs="Times New Roman"/>
          <w:sz w:val="24"/>
          <w:szCs w:val="24"/>
        </w:rPr>
        <w:t>ercise</w:t>
      </w:r>
      <w:r>
        <w:rPr>
          <w:rFonts w:ascii="Times New Roman" w:hAnsi="Times New Roman" w:cs="Times New Roman"/>
          <w:sz w:val="24"/>
          <w:szCs w:val="24"/>
        </w:rPr>
        <w:t xml:space="preserve"> which could</w:t>
      </w:r>
      <w:r w:rsidR="00A94EE0">
        <w:rPr>
          <w:rFonts w:ascii="Times New Roman" w:hAnsi="Times New Roman" w:cs="Times New Roman"/>
          <w:sz w:val="24"/>
          <w:szCs w:val="24"/>
        </w:rPr>
        <w:t xml:space="preserve"> be</w:t>
      </w:r>
      <w:r>
        <w:rPr>
          <w:rFonts w:ascii="Times New Roman" w:hAnsi="Times New Roman" w:cs="Times New Roman"/>
          <w:sz w:val="24"/>
          <w:szCs w:val="24"/>
        </w:rPr>
        <w:t xml:space="preserve"> </w:t>
      </w:r>
      <w:r w:rsidR="00992E3C">
        <w:rPr>
          <w:rFonts w:ascii="Times New Roman" w:hAnsi="Times New Roman" w:cs="Times New Roman"/>
          <w:sz w:val="24"/>
          <w:szCs w:val="24"/>
        </w:rPr>
        <w:t xml:space="preserve">very useful </w:t>
      </w:r>
      <w:r w:rsidR="00A94EE0">
        <w:rPr>
          <w:rFonts w:ascii="Times New Roman" w:hAnsi="Times New Roman" w:cs="Times New Roman"/>
          <w:sz w:val="24"/>
          <w:szCs w:val="24"/>
        </w:rPr>
        <w:t>if you are trying out some new ammunition for your rifle is</w:t>
      </w:r>
      <w:r w:rsidR="006B3E30">
        <w:rPr>
          <w:rFonts w:ascii="Times New Roman" w:hAnsi="Times New Roman" w:cs="Times New Roman"/>
          <w:sz w:val="24"/>
          <w:szCs w:val="24"/>
        </w:rPr>
        <w:t xml:space="preserve"> presented</w:t>
      </w:r>
      <w:r w:rsidR="00A94EE0">
        <w:rPr>
          <w:rFonts w:ascii="Times New Roman" w:hAnsi="Times New Roman" w:cs="Times New Roman"/>
          <w:sz w:val="24"/>
          <w:szCs w:val="24"/>
        </w:rPr>
        <w:t xml:space="preserve"> below. </w:t>
      </w:r>
    </w:p>
    <w:p w:rsidR="00A4344D" w:rsidRDefault="00A4344D" w:rsidP="008673E4">
      <w:pPr>
        <w:rPr>
          <w:rFonts w:ascii="Times New Roman" w:hAnsi="Times New Roman" w:cs="Times New Roman"/>
          <w:sz w:val="24"/>
          <w:szCs w:val="24"/>
        </w:rPr>
      </w:pPr>
    </w:p>
    <w:p w:rsidR="00694092" w:rsidRDefault="00992E3C" w:rsidP="008673E4">
      <w:pPr>
        <w:rPr>
          <w:rFonts w:ascii="Times New Roman" w:hAnsi="Times New Roman" w:cs="Times New Roman"/>
          <w:sz w:val="24"/>
          <w:szCs w:val="24"/>
        </w:rPr>
      </w:pPr>
      <w:r>
        <w:rPr>
          <w:rFonts w:ascii="Times New Roman" w:hAnsi="Times New Roman" w:cs="Times New Roman"/>
          <w:sz w:val="24"/>
          <w:szCs w:val="24"/>
        </w:rPr>
        <w:t>T</w:t>
      </w:r>
      <w:r w:rsidR="00373086">
        <w:rPr>
          <w:rFonts w:ascii="Times New Roman" w:hAnsi="Times New Roman" w:cs="Times New Roman"/>
          <w:sz w:val="24"/>
          <w:szCs w:val="24"/>
        </w:rPr>
        <w:t>he data in</w:t>
      </w:r>
      <w:r w:rsidR="00693637">
        <w:rPr>
          <w:rFonts w:ascii="Times New Roman" w:hAnsi="Times New Roman" w:cs="Times New Roman"/>
          <w:sz w:val="24"/>
          <w:szCs w:val="24"/>
        </w:rPr>
        <w:t xml:space="preserve"> the book</w:t>
      </w:r>
      <w:r w:rsidR="00373086">
        <w:rPr>
          <w:rFonts w:ascii="Times New Roman" w:hAnsi="Times New Roman" w:cs="Times New Roman"/>
          <w:sz w:val="24"/>
          <w:szCs w:val="24"/>
        </w:rPr>
        <w:t xml:space="preserve"> “Ammo and Ballistics 4” assumes the rifle</w:t>
      </w:r>
      <w:r w:rsidR="00693637">
        <w:rPr>
          <w:rFonts w:ascii="Times New Roman" w:hAnsi="Times New Roman" w:cs="Times New Roman"/>
          <w:sz w:val="24"/>
          <w:szCs w:val="24"/>
        </w:rPr>
        <w:t>s</w:t>
      </w:r>
      <w:r w:rsidR="00373086">
        <w:rPr>
          <w:rFonts w:ascii="Times New Roman" w:hAnsi="Times New Roman" w:cs="Times New Roman"/>
          <w:sz w:val="24"/>
          <w:szCs w:val="24"/>
        </w:rPr>
        <w:t xml:space="preserve"> </w:t>
      </w:r>
      <w:r w:rsidR="00693637">
        <w:rPr>
          <w:rFonts w:ascii="Times New Roman" w:hAnsi="Times New Roman" w:cs="Times New Roman"/>
          <w:sz w:val="24"/>
          <w:szCs w:val="24"/>
        </w:rPr>
        <w:t>are</w:t>
      </w:r>
      <w:r w:rsidR="00373086">
        <w:rPr>
          <w:rFonts w:ascii="Times New Roman" w:hAnsi="Times New Roman" w:cs="Times New Roman"/>
          <w:sz w:val="24"/>
          <w:szCs w:val="24"/>
        </w:rPr>
        <w:t xml:space="preserve"> zeroed at 200 yards instead of 100 yards, as was</w:t>
      </w:r>
      <w:r>
        <w:rPr>
          <w:rFonts w:ascii="Times New Roman" w:hAnsi="Times New Roman" w:cs="Times New Roman"/>
          <w:sz w:val="24"/>
          <w:szCs w:val="24"/>
        </w:rPr>
        <w:t xml:space="preserve"> initially</w:t>
      </w:r>
      <w:r w:rsidR="00373086">
        <w:rPr>
          <w:rFonts w:ascii="Times New Roman" w:hAnsi="Times New Roman" w:cs="Times New Roman"/>
          <w:sz w:val="24"/>
          <w:szCs w:val="24"/>
        </w:rPr>
        <w:t xml:space="preserve"> done above.</w:t>
      </w:r>
      <w:r w:rsidR="00C148FF">
        <w:rPr>
          <w:rFonts w:ascii="Times New Roman" w:hAnsi="Times New Roman" w:cs="Times New Roman"/>
          <w:sz w:val="24"/>
          <w:szCs w:val="24"/>
        </w:rPr>
        <w:t xml:space="preserve"> T</w:t>
      </w:r>
      <w:r w:rsidR="00373086">
        <w:rPr>
          <w:rFonts w:ascii="Times New Roman" w:hAnsi="Times New Roman" w:cs="Times New Roman"/>
          <w:sz w:val="24"/>
          <w:szCs w:val="24"/>
        </w:rPr>
        <w:t>h</w:t>
      </w:r>
      <w:r>
        <w:rPr>
          <w:rFonts w:ascii="Times New Roman" w:hAnsi="Times New Roman" w:cs="Times New Roman"/>
          <w:sz w:val="24"/>
          <w:szCs w:val="24"/>
        </w:rPr>
        <w:t>e</w:t>
      </w:r>
      <w:r w:rsidR="00373086">
        <w:rPr>
          <w:rFonts w:ascii="Times New Roman" w:hAnsi="Times New Roman" w:cs="Times New Roman"/>
          <w:sz w:val="24"/>
          <w:szCs w:val="24"/>
        </w:rPr>
        <w:t xml:space="preserve"> same data</w:t>
      </w:r>
      <w:r>
        <w:rPr>
          <w:rFonts w:ascii="Times New Roman" w:hAnsi="Times New Roman" w:cs="Times New Roman"/>
          <w:sz w:val="24"/>
          <w:szCs w:val="24"/>
        </w:rPr>
        <w:t xml:space="preserve"> that is in the book</w:t>
      </w:r>
      <w:r w:rsidR="00373086">
        <w:rPr>
          <w:rFonts w:ascii="Times New Roman" w:hAnsi="Times New Roman" w:cs="Times New Roman"/>
          <w:sz w:val="24"/>
          <w:szCs w:val="24"/>
        </w:rPr>
        <w:t xml:space="preserve"> for </w:t>
      </w:r>
      <w:r w:rsidR="00E256EF">
        <w:rPr>
          <w:rFonts w:ascii="Times New Roman" w:hAnsi="Times New Roman" w:cs="Times New Roman"/>
          <w:sz w:val="24"/>
          <w:szCs w:val="24"/>
        </w:rPr>
        <w:t xml:space="preserve">the </w:t>
      </w:r>
      <w:r w:rsidR="00373086">
        <w:rPr>
          <w:rFonts w:ascii="Times New Roman" w:hAnsi="Times New Roman" w:cs="Times New Roman"/>
          <w:sz w:val="24"/>
          <w:szCs w:val="24"/>
        </w:rPr>
        <w:t>rifle</w:t>
      </w:r>
      <w:r w:rsidR="00E256EF">
        <w:rPr>
          <w:rFonts w:ascii="Times New Roman" w:hAnsi="Times New Roman" w:cs="Times New Roman"/>
          <w:sz w:val="24"/>
          <w:szCs w:val="24"/>
        </w:rPr>
        <w:t xml:space="preserve"> and ammunition you have selected above</w:t>
      </w:r>
      <w:r w:rsidR="00C148FF">
        <w:rPr>
          <w:rFonts w:ascii="Times New Roman" w:hAnsi="Times New Roman" w:cs="Times New Roman"/>
          <w:sz w:val="24"/>
          <w:szCs w:val="24"/>
        </w:rPr>
        <w:t xml:space="preserve"> can be obtained by</w:t>
      </w:r>
      <w:r w:rsidR="00373086">
        <w:rPr>
          <w:rFonts w:ascii="Times New Roman" w:hAnsi="Times New Roman" w:cs="Times New Roman"/>
          <w:sz w:val="24"/>
          <w:szCs w:val="24"/>
        </w:rPr>
        <w:t xml:space="preserve"> simply run</w:t>
      </w:r>
      <w:r w:rsidR="00C148FF">
        <w:rPr>
          <w:rFonts w:ascii="Times New Roman" w:hAnsi="Times New Roman" w:cs="Times New Roman"/>
          <w:sz w:val="24"/>
          <w:szCs w:val="24"/>
        </w:rPr>
        <w:t>ning</w:t>
      </w:r>
      <w:r w:rsidR="00373086">
        <w:rPr>
          <w:rFonts w:ascii="Times New Roman" w:hAnsi="Times New Roman" w:cs="Times New Roman"/>
          <w:sz w:val="24"/>
          <w:szCs w:val="24"/>
        </w:rPr>
        <w:t xml:space="preserve"> the ballistics program again</w:t>
      </w:r>
      <w:r w:rsidR="00224D56">
        <w:rPr>
          <w:rFonts w:ascii="Times New Roman" w:hAnsi="Times New Roman" w:cs="Times New Roman"/>
          <w:sz w:val="24"/>
          <w:szCs w:val="24"/>
        </w:rPr>
        <w:t>,</w:t>
      </w:r>
      <w:r w:rsidR="00373086">
        <w:rPr>
          <w:rFonts w:ascii="Times New Roman" w:hAnsi="Times New Roman" w:cs="Times New Roman"/>
          <w:sz w:val="24"/>
          <w:szCs w:val="24"/>
        </w:rPr>
        <w:t xml:space="preserve"> assuming a zero at 200 yards. This data can</w:t>
      </w:r>
      <w:r w:rsidR="00C148FF">
        <w:rPr>
          <w:rFonts w:ascii="Times New Roman" w:hAnsi="Times New Roman" w:cs="Times New Roman"/>
          <w:sz w:val="24"/>
          <w:szCs w:val="24"/>
        </w:rPr>
        <w:t xml:space="preserve"> then</w:t>
      </w:r>
      <w:r w:rsidR="00373086">
        <w:rPr>
          <w:rFonts w:ascii="Times New Roman" w:hAnsi="Times New Roman" w:cs="Times New Roman"/>
          <w:sz w:val="24"/>
          <w:szCs w:val="24"/>
        </w:rPr>
        <w:t xml:space="preserve"> be converted to data</w:t>
      </w:r>
      <w:r w:rsidR="00C148FF">
        <w:rPr>
          <w:rFonts w:ascii="Times New Roman" w:hAnsi="Times New Roman" w:cs="Times New Roman"/>
          <w:sz w:val="24"/>
          <w:szCs w:val="24"/>
        </w:rPr>
        <w:t xml:space="preserve"> zeroed</w:t>
      </w:r>
      <w:r w:rsidR="00373086">
        <w:rPr>
          <w:rFonts w:ascii="Times New Roman" w:hAnsi="Times New Roman" w:cs="Times New Roman"/>
          <w:sz w:val="24"/>
          <w:szCs w:val="24"/>
        </w:rPr>
        <w:t xml:space="preserve"> at 100 yards</w:t>
      </w:r>
      <w:r w:rsidR="00C148FF">
        <w:rPr>
          <w:rFonts w:ascii="Times New Roman" w:hAnsi="Times New Roman" w:cs="Times New Roman"/>
          <w:sz w:val="24"/>
          <w:szCs w:val="24"/>
        </w:rPr>
        <w:t xml:space="preserve"> </w:t>
      </w:r>
      <w:r w:rsidR="00373086">
        <w:rPr>
          <w:rFonts w:ascii="Times New Roman" w:hAnsi="Times New Roman" w:cs="Times New Roman"/>
          <w:sz w:val="24"/>
          <w:szCs w:val="24"/>
        </w:rPr>
        <w:t>by first noting the drop in inches</w:t>
      </w:r>
      <w:r w:rsidR="00CF4BC7">
        <w:rPr>
          <w:rFonts w:ascii="Times New Roman" w:hAnsi="Times New Roman" w:cs="Times New Roman"/>
          <w:sz w:val="24"/>
          <w:szCs w:val="24"/>
        </w:rPr>
        <w:t>,</w:t>
      </w:r>
      <w:r w:rsidR="00373086">
        <w:rPr>
          <w:rFonts w:ascii="Times New Roman" w:hAnsi="Times New Roman" w:cs="Times New Roman"/>
          <w:sz w:val="24"/>
          <w:szCs w:val="24"/>
        </w:rPr>
        <w:t xml:space="preserve"> </w:t>
      </w:r>
      <w:r w:rsidR="00CF4BC7">
        <w:rPr>
          <w:rFonts w:ascii="Times New Roman" w:hAnsi="Times New Roman" w:cs="Times New Roman"/>
          <w:sz w:val="24"/>
          <w:szCs w:val="24"/>
        </w:rPr>
        <w:t xml:space="preserve">which is also </w:t>
      </w:r>
      <w:r w:rsidR="00373086">
        <w:rPr>
          <w:rFonts w:ascii="Times New Roman" w:hAnsi="Times New Roman" w:cs="Times New Roman"/>
          <w:sz w:val="24"/>
          <w:szCs w:val="24"/>
        </w:rPr>
        <w:t>the come-down in MOA</w:t>
      </w:r>
      <w:r>
        <w:rPr>
          <w:rFonts w:ascii="Times New Roman" w:hAnsi="Times New Roman" w:cs="Times New Roman"/>
          <w:sz w:val="24"/>
          <w:szCs w:val="24"/>
        </w:rPr>
        <w:t>,</w:t>
      </w:r>
      <w:r w:rsidR="00373086">
        <w:rPr>
          <w:rFonts w:ascii="Times New Roman" w:hAnsi="Times New Roman" w:cs="Times New Roman"/>
          <w:sz w:val="24"/>
          <w:szCs w:val="24"/>
        </w:rPr>
        <w:t xml:space="preserve"> from 200 to 100 yards. </w:t>
      </w:r>
      <w:r w:rsidR="00315993">
        <w:rPr>
          <w:rFonts w:ascii="Times New Roman" w:hAnsi="Times New Roman" w:cs="Times New Roman"/>
          <w:sz w:val="24"/>
          <w:szCs w:val="24"/>
        </w:rPr>
        <w:t>From the remaining line of sight drop in inches, calculate the line of sight drop in MOA from 200 to 500 yards. To obtain the line of sight drop in MOA assuming a zero at 100 yards, form a column with a 0 at the 100 yard entry and for the 200 yard entry, enter the</w:t>
      </w:r>
      <w:r w:rsidR="005B20C4">
        <w:rPr>
          <w:rFonts w:ascii="Times New Roman" w:hAnsi="Times New Roman" w:cs="Times New Roman"/>
          <w:sz w:val="24"/>
          <w:szCs w:val="24"/>
        </w:rPr>
        <w:t xml:space="preserve"> magnitude of the</w:t>
      </w:r>
      <w:r w:rsidR="00315993">
        <w:rPr>
          <w:rFonts w:ascii="Times New Roman" w:hAnsi="Times New Roman" w:cs="Times New Roman"/>
          <w:sz w:val="24"/>
          <w:szCs w:val="24"/>
        </w:rPr>
        <w:t xml:space="preserve"> come down from 200 to 100 yards, and for the remaining entries, add to the previous values the magnitude of the come-down from 200 to 100 yards. Then to obtain</w:t>
      </w:r>
      <w:r w:rsidR="005B20C4">
        <w:rPr>
          <w:rFonts w:ascii="Times New Roman" w:hAnsi="Times New Roman" w:cs="Times New Roman"/>
          <w:sz w:val="24"/>
          <w:szCs w:val="24"/>
        </w:rPr>
        <w:t xml:space="preserve"> a column of</w:t>
      </w:r>
      <w:r w:rsidR="00315993">
        <w:rPr>
          <w:rFonts w:ascii="Times New Roman" w:hAnsi="Times New Roman" w:cs="Times New Roman"/>
          <w:sz w:val="24"/>
          <w:szCs w:val="24"/>
        </w:rPr>
        <w:t xml:space="preserve"> the come up values from 100 yards to 500 yards, </w:t>
      </w:r>
      <w:r w:rsidR="005B20C4">
        <w:rPr>
          <w:rFonts w:ascii="Times New Roman" w:hAnsi="Times New Roman" w:cs="Times New Roman"/>
          <w:sz w:val="24"/>
          <w:szCs w:val="24"/>
        </w:rPr>
        <w:t xml:space="preserve">sequentially calculate the differences between the values in the column just completed. </w:t>
      </w:r>
      <w:bookmarkStart w:id="0" w:name="_GoBack"/>
      <w:bookmarkEnd w:id="0"/>
    </w:p>
    <w:p w:rsidR="00694092" w:rsidRDefault="00694092" w:rsidP="008673E4">
      <w:pPr>
        <w:rPr>
          <w:rFonts w:ascii="Times New Roman" w:hAnsi="Times New Roman" w:cs="Times New Roman"/>
          <w:sz w:val="24"/>
          <w:szCs w:val="24"/>
        </w:rPr>
      </w:pPr>
    </w:p>
    <w:p w:rsidR="00694092" w:rsidRDefault="00694092" w:rsidP="008673E4">
      <w:pPr>
        <w:rPr>
          <w:rFonts w:ascii="Times New Roman" w:hAnsi="Times New Roman" w:cs="Times New Roman"/>
          <w:sz w:val="24"/>
          <w:szCs w:val="24"/>
        </w:rPr>
      </w:pPr>
    </w:p>
    <w:p w:rsidR="00DB207B" w:rsidRDefault="00DB207B" w:rsidP="008673E4">
      <w:pPr>
        <w:rPr>
          <w:rFonts w:ascii="Times New Roman" w:hAnsi="Times New Roman" w:cs="Times New Roman"/>
          <w:sz w:val="24"/>
          <w:szCs w:val="24"/>
        </w:rPr>
      </w:pPr>
    </w:p>
    <w:p w:rsidR="0072055C" w:rsidRPr="008673E4" w:rsidRDefault="0072055C" w:rsidP="008673E4">
      <w:pPr>
        <w:rPr>
          <w:rFonts w:ascii="Times New Roman" w:hAnsi="Times New Roman" w:cs="Times New Roman"/>
          <w:sz w:val="24"/>
          <w:szCs w:val="24"/>
        </w:rPr>
      </w:pPr>
    </w:p>
    <w:sectPr w:rsidR="0072055C" w:rsidRPr="008673E4">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77FC" w:rsidRDefault="00E877FC" w:rsidP="00EA6674">
      <w:r>
        <w:separator/>
      </w:r>
    </w:p>
  </w:endnote>
  <w:endnote w:type="continuationSeparator" w:id="0">
    <w:p w:rsidR="00E877FC" w:rsidRDefault="00E877FC" w:rsidP="00EA6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674" w:rsidRDefault="00EA66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801866"/>
      <w:docPartObj>
        <w:docPartGallery w:val="Page Numbers (Bottom of Page)"/>
        <w:docPartUnique/>
      </w:docPartObj>
    </w:sdtPr>
    <w:sdtEndPr>
      <w:rPr>
        <w:noProof/>
      </w:rPr>
    </w:sdtEndPr>
    <w:sdtContent>
      <w:p w:rsidR="00EA6674" w:rsidRDefault="00EA6674">
        <w:pPr>
          <w:pStyle w:val="Footer"/>
          <w:jc w:val="center"/>
        </w:pPr>
        <w:r>
          <w:fldChar w:fldCharType="begin"/>
        </w:r>
        <w:r>
          <w:instrText xml:space="preserve"> PAGE   \* MERGEFORMAT </w:instrText>
        </w:r>
        <w:r>
          <w:fldChar w:fldCharType="separate"/>
        </w:r>
        <w:r w:rsidR="00BC3B69">
          <w:rPr>
            <w:noProof/>
          </w:rPr>
          <w:t>3</w:t>
        </w:r>
        <w:r>
          <w:rPr>
            <w:noProof/>
          </w:rPr>
          <w:fldChar w:fldCharType="end"/>
        </w:r>
      </w:p>
    </w:sdtContent>
  </w:sdt>
  <w:p w:rsidR="00EA6674" w:rsidRDefault="00EA667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674" w:rsidRDefault="00EA66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77FC" w:rsidRDefault="00E877FC" w:rsidP="00EA6674">
      <w:r>
        <w:separator/>
      </w:r>
    </w:p>
  </w:footnote>
  <w:footnote w:type="continuationSeparator" w:id="0">
    <w:p w:rsidR="00E877FC" w:rsidRDefault="00E877FC" w:rsidP="00EA66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674" w:rsidRDefault="00EA66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674" w:rsidRDefault="00EA667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674" w:rsidRDefault="00EA667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20D08"/>
    <w:multiLevelType w:val="hybridMultilevel"/>
    <w:tmpl w:val="74C890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F4573F"/>
    <w:multiLevelType w:val="hybridMultilevel"/>
    <w:tmpl w:val="A0BCCC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59D21F1"/>
    <w:multiLevelType w:val="hybridMultilevel"/>
    <w:tmpl w:val="CA280D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59409FE"/>
    <w:multiLevelType w:val="hybridMultilevel"/>
    <w:tmpl w:val="739E02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B9F0ADA"/>
    <w:multiLevelType w:val="hybridMultilevel"/>
    <w:tmpl w:val="405C7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5161F8C"/>
    <w:multiLevelType w:val="hybridMultilevel"/>
    <w:tmpl w:val="4CC6A3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3"/>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ocumentProtection w:edit="readOnly" w:enforcement="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77C4"/>
    <w:rsid w:val="00011503"/>
    <w:rsid w:val="00012199"/>
    <w:rsid w:val="00034AAC"/>
    <w:rsid w:val="00073D56"/>
    <w:rsid w:val="000774B6"/>
    <w:rsid w:val="00082BA8"/>
    <w:rsid w:val="000C2F0A"/>
    <w:rsid w:val="00104D68"/>
    <w:rsid w:val="001224FD"/>
    <w:rsid w:val="00125D51"/>
    <w:rsid w:val="001556E9"/>
    <w:rsid w:val="001A130C"/>
    <w:rsid w:val="001A355E"/>
    <w:rsid w:val="001D4C05"/>
    <w:rsid w:val="001F50C5"/>
    <w:rsid w:val="001F53B6"/>
    <w:rsid w:val="00201092"/>
    <w:rsid w:val="002033D7"/>
    <w:rsid w:val="00216CD5"/>
    <w:rsid w:val="00224D56"/>
    <w:rsid w:val="002D33EE"/>
    <w:rsid w:val="002D77C1"/>
    <w:rsid w:val="002E3AC2"/>
    <w:rsid w:val="003154CC"/>
    <w:rsid w:val="00315993"/>
    <w:rsid w:val="00317910"/>
    <w:rsid w:val="003415D5"/>
    <w:rsid w:val="0035590F"/>
    <w:rsid w:val="00373086"/>
    <w:rsid w:val="003A4A56"/>
    <w:rsid w:val="003D38A5"/>
    <w:rsid w:val="003D74BE"/>
    <w:rsid w:val="003E0456"/>
    <w:rsid w:val="003F4C5D"/>
    <w:rsid w:val="00403F12"/>
    <w:rsid w:val="00427554"/>
    <w:rsid w:val="0046398B"/>
    <w:rsid w:val="00481BEA"/>
    <w:rsid w:val="004B0370"/>
    <w:rsid w:val="004D6519"/>
    <w:rsid w:val="00501BC0"/>
    <w:rsid w:val="00505EEC"/>
    <w:rsid w:val="00520148"/>
    <w:rsid w:val="005277C4"/>
    <w:rsid w:val="00533E44"/>
    <w:rsid w:val="00556F9D"/>
    <w:rsid w:val="00557986"/>
    <w:rsid w:val="005743B2"/>
    <w:rsid w:val="005A3C0E"/>
    <w:rsid w:val="005B20C4"/>
    <w:rsid w:val="005B5895"/>
    <w:rsid w:val="00650AE1"/>
    <w:rsid w:val="006647ED"/>
    <w:rsid w:val="00665858"/>
    <w:rsid w:val="00673AC7"/>
    <w:rsid w:val="006818E3"/>
    <w:rsid w:val="00693637"/>
    <w:rsid w:val="00694092"/>
    <w:rsid w:val="006B3E30"/>
    <w:rsid w:val="006D214F"/>
    <w:rsid w:val="006D4F5E"/>
    <w:rsid w:val="0072055C"/>
    <w:rsid w:val="007225A0"/>
    <w:rsid w:val="00723436"/>
    <w:rsid w:val="007300F1"/>
    <w:rsid w:val="00750FD7"/>
    <w:rsid w:val="00752500"/>
    <w:rsid w:val="0077092F"/>
    <w:rsid w:val="007817D0"/>
    <w:rsid w:val="0078209E"/>
    <w:rsid w:val="007E1F3C"/>
    <w:rsid w:val="007E4E63"/>
    <w:rsid w:val="007E7628"/>
    <w:rsid w:val="00823E71"/>
    <w:rsid w:val="00865B99"/>
    <w:rsid w:val="008673E4"/>
    <w:rsid w:val="008A4B0A"/>
    <w:rsid w:val="008B037C"/>
    <w:rsid w:val="008B1150"/>
    <w:rsid w:val="00900E65"/>
    <w:rsid w:val="00907A12"/>
    <w:rsid w:val="00910277"/>
    <w:rsid w:val="009226EF"/>
    <w:rsid w:val="0093405C"/>
    <w:rsid w:val="00950AE5"/>
    <w:rsid w:val="00973998"/>
    <w:rsid w:val="00980C1D"/>
    <w:rsid w:val="00992E3C"/>
    <w:rsid w:val="009A44CF"/>
    <w:rsid w:val="009C57CC"/>
    <w:rsid w:val="009D0CA7"/>
    <w:rsid w:val="009D1935"/>
    <w:rsid w:val="009F3F9E"/>
    <w:rsid w:val="00A12263"/>
    <w:rsid w:val="00A25AC3"/>
    <w:rsid w:val="00A4344D"/>
    <w:rsid w:val="00A75F24"/>
    <w:rsid w:val="00A94EE0"/>
    <w:rsid w:val="00AC3AC0"/>
    <w:rsid w:val="00AE1C6C"/>
    <w:rsid w:val="00AE5797"/>
    <w:rsid w:val="00AF50E2"/>
    <w:rsid w:val="00B010E5"/>
    <w:rsid w:val="00B0299D"/>
    <w:rsid w:val="00B03A6D"/>
    <w:rsid w:val="00B325A9"/>
    <w:rsid w:val="00B40933"/>
    <w:rsid w:val="00BC3B69"/>
    <w:rsid w:val="00BD50A6"/>
    <w:rsid w:val="00C14485"/>
    <w:rsid w:val="00C148FF"/>
    <w:rsid w:val="00C20ED4"/>
    <w:rsid w:val="00C345DA"/>
    <w:rsid w:val="00C35FE0"/>
    <w:rsid w:val="00C46361"/>
    <w:rsid w:val="00C52B9C"/>
    <w:rsid w:val="00C76F79"/>
    <w:rsid w:val="00C82693"/>
    <w:rsid w:val="00CD39C9"/>
    <w:rsid w:val="00CD4655"/>
    <w:rsid w:val="00CD4F88"/>
    <w:rsid w:val="00CE3C53"/>
    <w:rsid w:val="00CF4BC7"/>
    <w:rsid w:val="00D36E7D"/>
    <w:rsid w:val="00D719B3"/>
    <w:rsid w:val="00DA1A07"/>
    <w:rsid w:val="00DB207B"/>
    <w:rsid w:val="00DC3F30"/>
    <w:rsid w:val="00E02477"/>
    <w:rsid w:val="00E12C9F"/>
    <w:rsid w:val="00E154EA"/>
    <w:rsid w:val="00E23D8C"/>
    <w:rsid w:val="00E256EF"/>
    <w:rsid w:val="00E33046"/>
    <w:rsid w:val="00E3543F"/>
    <w:rsid w:val="00E877FC"/>
    <w:rsid w:val="00EA13C1"/>
    <w:rsid w:val="00EA6674"/>
    <w:rsid w:val="00EB1169"/>
    <w:rsid w:val="00EC5A28"/>
    <w:rsid w:val="00ED3202"/>
    <w:rsid w:val="00EE64D7"/>
    <w:rsid w:val="00F01DAC"/>
    <w:rsid w:val="00F83EB0"/>
    <w:rsid w:val="00FD3929"/>
    <w:rsid w:val="00FD6728"/>
    <w:rsid w:val="00FF4E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77C4"/>
    <w:rPr>
      <w:color w:val="0000FF" w:themeColor="hyperlink"/>
      <w:u w:val="single"/>
    </w:rPr>
  </w:style>
  <w:style w:type="paragraph" w:customStyle="1" w:styleId="Default">
    <w:name w:val="Default"/>
    <w:rsid w:val="001A130C"/>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A75F24"/>
    <w:pPr>
      <w:ind w:left="720"/>
      <w:contextualSpacing/>
    </w:pPr>
  </w:style>
  <w:style w:type="paragraph" w:styleId="Header">
    <w:name w:val="header"/>
    <w:basedOn w:val="Normal"/>
    <w:link w:val="HeaderChar"/>
    <w:uiPriority w:val="99"/>
    <w:unhideWhenUsed/>
    <w:rsid w:val="00EA6674"/>
    <w:pPr>
      <w:tabs>
        <w:tab w:val="center" w:pos="4680"/>
        <w:tab w:val="right" w:pos="9360"/>
      </w:tabs>
    </w:pPr>
  </w:style>
  <w:style w:type="character" w:customStyle="1" w:styleId="HeaderChar">
    <w:name w:val="Header Char"/>
    <w:basedOn w:val="DefaultParagraphFont"/>
    <w:link w:val="Header"/>
    <w:uiPriority w:val="99"/>
    <w:rsid w:val="00EA6674"/>
  </w:style>
  <w:style w:type="paragraph" w:styleId="Footer">
    <w:name w:val="footer"/>
    <w:basedOn w:val="Normal"/>
    <w:link w:val="FooterChar"/>
    <w:uiPriority w:val="99"/>
    <w:unhideWhenUsed/>
    <w:rsid w:val="00EA6674"/>
    <w:pPr>
      <w:tabs>
        <w:tab w:val="center" w:pos="4680"/>
        <w:tab w:val="right" w:pos="9360"/>
      </w:tabs>
    </w:pPr>
  </w:style>
  <w:style w:type="character" w:customStyle="1" w:styleId="FooterChar">
    <w:name w:val="Footer Char"/>
    <w:basedOn w:val="DefaultParagraphFont"/>
    <w:link w:val="Footer"/>
    <w:uiPriority w:val="99"/>
    <w:rsid w:val="00EA6674"/>
  </w:style>
  <w:style w:type="character" w:styleId="FollowedHyperlink">
    <w:name w:val="FollowedHyperlink"/>
    <w:basedOn w:val="DefaultParagraphFont"/>
    <w:uiPriority w:val="99"/>
    <w:semiHidden/>
    <w:unhideWhenUsed/>
    <w:rsid w:val="00AF50E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77C4"/>
    <w:rPr>
      <w:color w:val="0000FF" w:themeColor="hyperlink"/>
      <w:u w:val="single"/>
    </w:rPr>
  </w:style>
  <w:style w:type="paragraph" w:customStyle="1" w:styleId="Default">
    <w:name w:val="Default"/>
    <w:rsid w:val="001A130C"/>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A75F24"/>
    <w:pPr>
      <w:ind w:left="720"/>
      <w:contextualSpacing/>
    </w:pPr>
  </w:style>
  <w:style w:type="paragraph" w:styleId="Header">
    <w:name w:val="header"/>
    <w:basedOn w:val="Normal"/>
    <w:link w:val="HeaderChar"/>
    <w:uiPriority w:val="99"/>
    <w:unhideWhenUsed/>
    <w:rsid w:val="00EA6674"/>
    <w:pPr>
      <w:tabs>
        <w:tab w:val="center" w:pos="4680"/>
        <w:tab w:val="right" w:pos="9360"/>
      </w:tabs>
    </w:pPr>
  </w:style>
  <w:style w:type="character" w:customStyle="1" w:styleId="HeaderChar">
    <w:name w:val="Header Char"/>
    <w:basedOn w:val="DefaultParagraphFont"/>
    <w:link w:val="Header"/>
    <w:uiPriority w:val="99"/>
    <w:rsid w:val="00EA6674"/>
  </w:style>
  <w:style w:type="paragraph" w:styleId="Footer">
    <w:name w:val="footer"/>
    <w:basedOn w:val="Normal"/>
    <w:link w:val="FooterChar"/>
    <w:uiPriority w:val="99"/>
    <w:unhideWhenUsed/>
    <w:rsid w:val="00EA6674"/>
    <w:pPr>
      <w:tabs>
        <w:tab w:val="center" w:pos="4680"/>
        <w:tab w:val="right" w:pos="9360"/>
      </w:tabs>
    </w:pPr>
  </w:style>
  <w:style w:type="character" w:customStyle="1" w:styleId="FooterChar">
    <w:name w:val="Footer Char"/>
    <w:basedOn w:val="DefaultParagraphFont"/>
    <w:link w:val="Footer"/>
    <w:uiPriority w:val="99"/>
    <w:rsid w:val="00EA6674"/>
  </w:style>
  <w:style w:type="character" w:styleId="FollowedHyperlink">
    <w:name w:val="FollowedHyperlink"/>
    <w:basedOn w:val="DefaultParagraphFont"/>
    <w:uiPriority w:val="99"/>
    <w:semiHidden/>
    <w:unhideWhenUsed/>
    <w:rsid w:val="00AF50E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ballisticscalculator.winchester.com/"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6511B0-EB2F-4760-AF75-3D1EE4C1E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1</Pages>
  <Words>1239</Words>
  <Characters>7065</Characters>
  <Application>Microsoft Office Word</Application>
  <DocSecurity>8</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 &amp; Sarah Duncan</dc:creator>
  <cp:lastModifiedBy>Don &amp; Sarah Duncan</cp:lastModifiedBy>
  <cp:revision>24</cp:revision>
  <cp:lastPrinted>2016-04-26T18:02:00Z</cp:lastPrinted>
  <dcterms:created xsi:type="dcterms:W3CDTF">2016-03-25T02:19:00Z</dcterms:created>
  <dcterms:modified xsi:type="dcterms:W3CDTF">2016-04-26T18:03:00Z</dcterms:modified>
</cp:coreProperties>
</file>