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D94" w:rsidRPr="002D05F8" w:rsidRDefault="00C034A4" w:rsidP="00556678">
      <w:pPr>
        <w:widowControl w:val="0"/>
        <w:autoSpaceDE w:val="0"/>
        <w:autoSpaceDN w:val="0"/>
        <w:adjustRightInd w:val="0"/>
        <w:spacing w:after="120"/>
        <w:jc w:val="both"/>
        <w:rPr>
          <w:rFonts w:cs="Helvetica"/>
          <w:szCs w:val="26"/>
        </w:rPr>
      </w:pPr>
      <w:r>
        <w:rPr>
          <w:rFonts w:cs="Helvetica"/>
          <w:szCs w:val="26"/>
        </w:rPr>
        <w:tab/>
      </w:r>
      <w:r w:rsidR="00232D94" w:rsidRPr="002D05F8">
        <w:rPr>
          <w:rFonts w:cs="Helvetica"/>
          <w:szCs w:val="26"/>
        </w:rPr>
        <w:t>The colonials ambushed Col. Smith and the Regulars several times as they retreated from Concord back to Boston. Miriam’s corner was one such skirmish and the terrain there did not allow the King’s Light Foot to protect the flanks of the column. Hardy’s Hill, Bloody Angle, and Fiske Hill were also skirmish sites. So intent on fighting and relatively effective were the militiamen that General Hugh Percy, who came to Col. Smith’s rescue, had to begrudgingly remark; “During the whole affair, the rebels attacked us in a very scattered, irregular manner, but with perseverance and resolution, nor did they ever dare to form into a regular body. Indeed they knew too well what was proper, to do so. Whoever looks upon them as an irregular mob, will find himself very much mistaken. They have men amongst them who know very well what they are about, having been employed as rangers against the Indians and Canadians, and this country being very much covered with wood, and hilly, is very advantageous for their method of fighting.”</w:t>
      </w:r>
    </w:p>
    <w:p w:rsidR="009C0ADA" w:rsidRDefault="009C0ADA" w:rsidP="00556678">
      <w:pPr>
        <w:jc w:val="both"/>
      </w:pPr>
    </w:p>
    <w:p w:rsidR="00182D28" w:rsidRDefault="009C0ADA" w:rsidP="00556678">
      <w:pPr>
        <w:jc w:val="both"/>
      </w:pPr>
      <w:r>
        <w:t xml:space="preserve">Where: in barn, </w:t>
      </w:r>
      <w:r w:rsidR="00182D28">
        <w:t>end double port.</w:t>
      </w:r>
    </w:p>
    <w:p w:rsidR="004E4693" w:rsidRDefault="00182D28" w:rsidP="00556678">
      <w:pPr>
        <w:jc w:val="both"/>
      </w:pPr>
      <w:r>
        <w:t xml:space="preserve">Targets: </w:t>
      </w:r>
      <w:r w:rsidR="002E16A4">
        <w:t>1 green Army “D</w:t>
      </w:r>
      <w:r w:rsidR="004E4693">
        <w:t>” and</w:t>
      </w:r>
      <w:r w:rsidR="002E16A4">
        <w:t xml:space="preserve"> 1 tan Army “D” @ 600, 500, 400, 300 , 200 yds  each.</w:t>
      </w:r>
    </w:p>
    <w:p w:rsidR="004E4693" w:rsidRDefault="004E4693" w:rsidP="00556678">
      <w:pPr>
        <w:jc w:val="both"/>
      </w:pPr>
      <w:r>
        <w:t>Drill: prone, 600-200 yds, no shot limit, must hit 10 targets.</w:t>
      </w:r>
    </w:p>
    <w:p w:rsidR="004E4693" w:rsidRDefault="004E4693" w:rsidP="004E4693">
      <w:pPr>
        <w:pStyle w:val="ListParagraph"/>
        <w:numPr>
          <w:ilvl w:val="0"/>
          <w:numId w:val="1"/>
        </w:numPr>
        <w:jc w:val="both"/>
      </w:pPr>
      <w:r>
        <w:t>RSO instructs shooter on stage particulars and commands to load.</w:t>
      </w:r>
    </w:p>
    <w:p w:rsidR="004E4693" w:rsidRDefault="004E4693" w:rsidP="004E4693">
      <w:pPr>
        <w:pStyle w:val="ListParagraph"/>
        <w:numPr>
          <w:ilvl w:val="0"/>
          <w:numId w:val="1"/>
        </w:numPr>
        <w:jc w:val="both"/>
      </w:pPr>
      <w:r>
        <w:t>Shooter, prone on tile 1 loads and indicates ready.</w:t>
      </w:r>
    </w:p>
    <w:p w:rsidR="004E4693" w:rsidRDefault="004E4693" w:rsidP="004E4693">
      <w:pPr>
        <w:pStyle w:val="ListParagraph"/>
        <w:numPr>
          <w:ilvl w:val="0"/>
          <w:numId w:val="1"/>
        </w:numPr>
        <w:jc w:val="both"/>
      </w:pPr>
      <w:r>
        <w:t xml:space="preserve">RSO starts timer and commands </w:t>
      </w:r>
      <w:r w:rsidR="00D016DC">
        <w:rPr>
          <w:u w:val="single"/>
        </w:rPr>
        <w:t>TARGET-600 YDS- TAN-FIRE.</w:t>
      </w:r>
    </w:p>
    <w:p w:rsidR="00D016DC" w:rsidRDefault="004E4693" w:rsidP="004E4693">
      <w:pPr>
        <w:pStyle w:val="ListParagraph"/>
        <w:numPr>
          <w:ilvl w:val="0"/>
          <w:numId w:val="1"/>
        </w:numPr>
        <w:jc w:val="both"/>
      </w:pPr>
      <w:r>
        <w:t>Shooter engages the 600 yd tan “D”,</w:t>
      </w:r>
      <w:r w:rsidR="00D016DC">
        <w:t xml:space="preserve"> RSO calling</w:t>
      </w:r>
      <w:r>
        <w:t xml:space="preserve"> a hit or 3 misses finishes the task and the RSO calls out the next target. </w:t>
      </w:r>
      <w:r w:rsidR="00D016DC">
        <w:t xml:space="preserve"> Follow this sequence using the table below until 10 hits are achieved</w:t>
      </w:r>
      <w:r w:rsidR="007467E4">
        <w:t xml:space="preserve"> or table is completed</w:t>
      </w:r>
      <w:r w:rsidR="00D016DC">
        <w:t>.</w:t>
      </w:r>
    </w:p>
    <w:p w:rsidR="00D016DC" w:rsidRDefault="00D016DC" w:rsidP="004E4693">
      <w:pPr>
        <w:pStyle w:val="ListParagraph"/>
        <w:numPr>
          <w:ilvl w:val="0"/>
          <w:numId w:val="1"/>
        </w:numPr>
        <w:jc w:val="both"/>
      </w:pPr>
      <w:r>
        <w:t xml:space="preserve">RSO calls </w:t>
      </w:r>
      <w:r>
        <w:rPr>
          <w:u w:val="single"/>
        </w:rPr>
        <w:t>CEASE FIRE</w:t>
      </w:r>
      <w:r>
        <w:t>, unload, and show clear. RSO stops the timer.</w:t>
      </w:r>
    </w:p>
    <w:p w:rsidR="00D016DC" w:rsidRDefault="007467E4" w:rsidP="004E4693">
      <w:pPr>
        <w:pStyle w:val="ListParagraph"/>
        <w:numPr>
          <w:ilvl w:val="0"/>
          <w:numId w:val="1"/>
        </w:numPr>
        <w:jc w:val="both"/>
      </w:pPr>
      <w:r>
        <w:t>RSO records</w:t>
      </w:r>
      <w:r w:rsidR="00D016DC">
        <w:t xml:space="preserve"> hits and time.</w:t>
      </w:r>
    </w:p>
    <w:p w:rsidR="007467E4" w:rsidRDefault="00D016DC" w:rsidP="00D016DC">
      <w:pPr>
        <w:jc w:val="both"/>
      </w:pPr>
      <w:r>
        <w:t>Win by shortest time, winner +3 points, second +2 points, third +1 point.</w:t>
      </w:r>
    </w:p>
    <w:p w:rsidR="007467E4" w:rsidRDefault="007467E4" w:rsidP="00D016DC">
      <w:pPr>
        <w:jc w:val="both"/>
      </w:pPr>
    </w:p>
    <w:p w:rsidR="007467E4" w:rsidRPr="007467E4" w:rsidRDefault="007467E4" w:rsidP="007467E4">
      <w:pPr>
        <w:pStyle w:val="ListParagraph"/>
        <w:numPr>
          <w:ilvl w:val="0"/>
          <w:numId w:val="2"/>
        </w:numPr>
        <w:jc w:val="both"/>
      </w:pPr>
      <w:r>
        <w:rPr>
          <w:sz w:val="26"/>
          <w:u w:val="single"/>
        </w:rPr>
        <w:t>TARGET-600yds-TAN</w:t>
      </w:r>
    </w:p>
    <w:p w:rsidR="007467E4" w:rsidRPr="007467E4" w:rsidRDefault="007467E4" w:rsidP="007467E4">
      <w:pPr>
        <w:pStyle w:val="ListParagraph"/>
        <w:numPr>
          <w:ilvl w:val="0"/>
          <w:numId w:val="2"/>
        </w:numPr>
        <w:jc w:val="both"/>
      </w:pPr>
      <w:r>
        <w:rPr>
          <w:sz w:val="26"/>
          <w:u w:val="single"/>
        </w:rPr>
        <w:t>TARGET-500yds-GREEN</w:t>
      </w:r>
    </w:p>
    <w:p w:rsidR="007467E4" w:rsidRPr="007467E4" w:rsidRDefault="007467E4" w:rsidP="007467E4">
      <w:pPr>
        <w:pStyle w:val="ListParagraph"/>
        <w:numPr>
          <w:ilvl w:val="0"/>
          <w:numId w:val="2"/>
        </w:numPr>
        <w:jc w:val="both"/>
      </w:pPr>
      <w:r>
        <w:rPr>
          <w:sz w:val="26"/>
          <w:u w:val="single"/>
        </w:rPr>
        <w:t>TARGET-600yds-GREEN</w:t>
      </w:r>
    </w:p>
    <w:p w:rsidR="007467E4" w:rsidRPr="007467E4" w:rsidRDefault="007467E4" w:rsidP="007467E4">
      <w:pPr>
        <w:pStyle w:val="ListParagraph"/>
        <w:numPr>
          <w:ilvl w:val="0"/>
          <w:numId w:val="2"/>
        </w:numPr>
        <w:jc w:val="both"/>
      </w:pPr>
      <w:r>
        <w:rPr>
          <w:sz w:val="26"/>
          <w:u w:val="single"/>
        </w:rPr>
        <w:t>TARGET-500yds-TAN</w:t>
      </w:r>
    </w:p>
    <w:p w:rsidR="007467E4" w:rsidRPr="007467E4" w:rsidRDefault="007467E4" w:rsidP="007467E4">
      <w:pPr>
        <w:pStyle w:val="ListParagraph"/>
        <w:numPr>
          <w:ilvl w:val="0"/>
          <w:numId w:val="2"/>
        </w:numPr>
        <w:jc w:val="both"/>
      </w:pPr>
      <w:r>
        <w:rPr>
          <w:sz w:val="26"/>
          <w:u w:val="single"/>
        </w:rPr>
        <w:t>TARGET-400yds-TAN</w:t>
      </w:r>
    </w:p>
    <w:p w:rsidR="007467E4" w:rsidRPr="007467E4" w:rsidRDefault="007467E4" w:rsidP="007467E4">
      <w:pPr>
        <w:pStyle w:val="ListParagraph"/>
        <w:numPr>
          <w:ilvl w:val="0"/>
          <w:numId w:val="2"/>
        </w:numPr>
        <w:jc w:val="both"/>
      </w:pPr>
      <w:r>
        <w:rPr>
          <w:sz w:val="26"/>
          <w:u w:val="single"/>
        </w:rPr>
        <w:t>TARGET-400yds-GREEN</w:t>
      </w:r>
    </w:p>
    <w:p w:rsidR="007467E4" w:rsidRPr="007467E4" w:rsidRDefault="007467E4" w:rsidP="007467E4">
      <w:pPr>
        <w:pStyle w:val="ListParagraph"/>
        <w:numPr>
          <w:ilvl w:val="0"/>
          <w:numId w:val="2"/>
        </w:numPr>
        <w:jc w:val="both"/>
      </w:pPr>
      <w:r>
        <w:rPr>
          <w:sz w:val="26"/>
          <w:u w:val="single"/>
        </w:rPr>
        <w:t>TARGET-300yds-TAN</w:t>
      </w:r>
    </w:p>
    <w:p w:rsidR="007467E4" w:rsidRPr="007467E4" w:rsidRDefault="007467E4" w:rsidP="007467E4">
      <w:pPr>
        <w:pStyle w:val="ListParagraph"/>
        <w:numPr>
          <w:ilvl w:val="0"/>
          <w:numId w:val="2"/>
        </w:numPr>
        <w:jc w:val="both"/>
      </w:pPr>
      <w:r>
        <w:rPr>
          <w:sz w:val="26"/>
          <w:u w:val="single"/>
        </w:rPr>
        <w:t>TARGET-200yds-TAN</w:t>
      </w:r>
    </w:p>
    <w:p w:rsidR="007467E4" w:rsidRPr="007467E4" w:rsidRDefault="007467E4" w:rsidP="007467E4">
      <w:pPr>
        <w:pStyle w:val="ListParagraph"/>
        <w:numPr>
          <w:ilvl w:val="0"/>
          <w:numId w:val="2"/>
        </w:numPr>
        <w:jc w:val="both"/>
      </w:pPr>
      <w:r>
        <w:rPr>
          <w:sz w:val="26"/>
          <w:u w:val="single"/>
        </w:rPr>
        <w:t>TARGET-300yds-GREEN</w:t>
      </w:r>
    </w:p>
    <w:p w:rsidR="009C0ADA" w:rsidRPr="002D05F8" w:rsidRDefault="007467E4" w:rsidP="007467E4">
      <w:pPr>
        <w:pStyle w:val="ListParagraph"/>
        <w:numPr>
          <w:ilvl w:val="0"/>
          <w:numId w:val="2"/>
        </w:numPr>
        <w:jc w:val="both"/>
      </w:pPr>
      <w:r>
        <w:rPr>
          <w:sz w:val="26"/>
          <w:u w:val="single"/>
        </w:rPr>
        <w:t>TARGET-200yds-GREEN</w:t>
      </w:r>
    </w:p>
    <w:sectPr w:rsidR="009C0ADA" w:rsidRPr="002D05F8" w:rsidSect="009C0ADA">
      <w:headerReference w:type="default" r:id="rId5"/>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6DC" w:rsidRPr="00232D94" w:rsidRDefault="00D016DC" w:rsidP="00232D94">
    <w:pPr>
      <w:pStyle w:val="Header"/>
      <w:jc w:val="center"/>
      <w:rPr>
        <w:sz w:val="34"/>
      </w:rPr>
    </w:pPr>
    <w:r>
      <w:rPr>
        <w:sz w:val="34"/>
      </w:rPr>
      <w:t>Stage 4: Ambush at Miriam’s Corner</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59F0"/>
    <w:multiLevelType w:val="hybridMultilevel"/>
    <w:tmpl w:val="4140A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7480CD6"/>
    <w:multiLevelType w:val="hybridMultilevel"/>
    <w:tmpl w:val="20CC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32D94"/>
    <w:rsid w:val="00182D28"/>
    <w:rsid w:val="00232D94"/>
    <w:rsid w:val="002D05F8"/>
    <w:rsid w:val="002E16A4"/>
    <w:rsid w:val="00333BF2"/>
    <w:rsid w:val="004E4693"/>
    <w:rsid w:val="00556678"/>
    <w:rsid w:val="007467E4"/>
    <w:rsid w:val="0079241D"/>
    <w:rsid w:val="009C0ADA"/>
    <w:rsid w:val="00AD18A6"/>
    <w:rsid w:val="00C034A4"/>
    <w:rsid w:val="00D016DC"/>
    <w:rsid w:val="00D1063C"/>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15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232D94"/>
    <w:pPr>
      <w:tabs>
        <w:tab w:val="center" w:pos="4320"/>
        <w:tab w:val="right" w:pos="8640"/>
      </w:tabs>
    </w:pPr>
  </w:style>
  <w:style w:type="character" w:customStyle="1" w:styleId="HeaderChar">
    <w:name w:val="Header Char"/>
    <w:basedOn w:val="DefaultParagraphFont"/>
    <w:link w:val="Header"/>
    <w:uiPriority w:val="99"/>
    <w:semiHidden/>
    <w:rsid w:val="00232D94"/>
  </w:style>
  <w:style w:type="paragraph" w:styleId="Footer">
    <w:name w:val="footer"/>
    <w:basedOn w:val="Normal"/>
    <w:link w:val="FooterChar"/>
    <w:uiPriority w:val="99"/>
    <w:semiHidden/>
    <w:unhideWhenUsed/>
    <w:rsid w:val="00232D94"/>
    <w:pPr>
      <w:tabs>
        <w:tab w:val="center" w:pos="4320"/>
        <w:tab w:val="right" w:pos="8640"/>
      </w:tabs>
    </w:pPr>
  </w:style>
  <w:style w:type="character" w:customStyle="1" w:styleId="FooterChar">
    <w:name w:val="Footer Char"/>
    <w:basedOn w:val="DefaultParagraphFont"/>
    <w:link w:val="Footer"/>
    <w:uiPriority w:val="99"/>
    <w:semiHidden/>
    <w:rsid w:val="00232D94"/>
  </w:style>
  <w:style w:type="paragraph" w:styleId="ListParagraph">
    <w:name w:val="List Paragraph"/>
    <w:basedOn w:val="Normal"/>
    <w:uiPriority w:val="34"/>
    <w:qFormat/>
    <w:rsid w:val="004E469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283</Words>
  <Characters>1615</Characters>
  <Application>Microsoft Macintosh Word</Application>
  <DocSecurity>0</DocSecurity>
  <Lines>13</Lines>
  <Paragraphs>3</Paragraphs>
  <ScaleCrop>false</ScaleCrop>
  <LinksUpToDate>false</LinksUpToDate>
  <CharactersWithSpaces>1983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8</cp:revision>
  <dcterms:created xsi:type="dcterms:W3CDTF">2014-03-19T03:16:00Z</dcterms:created>
  <dcterms:modified xsi:type="dcterms:W3CDTF">2014-04-02T02:40:00Z</dcterms:modified>
</cp:coreProperties>
</file>